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93A43" w14:textId="77777777" w:rsidR="002C65B4" w:rsidRDefault="002C65B4">
      <w:pPr>
        <w:widowControl w:val="0"/>
        <w:pBdr>
          <w:top w:val="nil"/>
          <w:left w:val="nil"/>
          <w:bottom w:val="nil"/>
          <w:right w:val="nil"/>
          <w:between w:val="nil"/>
        </w:pBdr>
        <w:spacing w:before="0" w:after="0" w:line="276" w:lineRule="auto"/>
        <w:rPr>
          <w:rFonts w:ascii="Arial" w:eastAsia="Arial" w:hAnsi="Arial" w:cs="Arial"/>
          <w:color w:val="000000"/>
          <w:sz w:val="22"/>
          <w:szCs w:val="22"/>
        </w:rPr>
      </w:pPr>
    </w:p>
    <w:tbl>
      <w:tblPr>
        <w:tblStyle w:val="a8"/>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825"/>
      </w:tblGrid>
      <w:tr w:rsidR="002C65B4" w14:paraId="42A93B1E" w14:textId="77777777">
        <w:tc>
          <w:tcPr>
            <w:tcW w:w="4673" w:type="dxa"/>
          </w:tcPr>
          <w:p w14:paraId="42A93A44" w14:textId="77777777" w:rsidR="002C65B4" w:rsidRDefault="002C65B4">
            <w:pPr>
              <w:rPr>
                <w:rFonts w:ascii="Arial" w:eastAsia="Arial" w:hAnsi="Arial" w:cs="Arial"/>
                <w:sz w:val="20"/>
                <w:szCs w:val="20"/>
              </w:rPr>
            </w:pPr>
          </w:p>
          <w:p w14:paraId="42A93A45" w14:textId="4D646EED" w:rsidR="002C65B4" w:rsidRDefault="004F0B93">
            <w:pPr>
              <w:jc w:val="center"/>
              <w:rPr>
                <w:rFonts w:ascii="Arial" w:eastAsia="Arial" w:hAnsi="Arial" w:cs="Arial"/>
                <w:b/>
                <w:sz w:val="20"/>
                <w:szCs w:val="20"/>
              </w:rPr>
            </w:pPr>
            <w:r>
              <w:rPr>
                <w:rFonts w:ascii="Arial" w:eastAsia="Arial" w:hAnsi="Arial" w:cs="Arial"/>
                <w:b/>
                <w:sz w:val="20"/>
                <w:szCs w:val="20"/>
              </w:rPr>
              <w:t>«</w:t>
            </w:r>
            <w:r w:rsidR="00781E5C">
              <w:rPr>
                <w:rFonts w:ascii="Arial" w:eastAsia="Arial" w:hAnsi="Arial" w:cs="Arial"/>
                <w:b/>
                <w:sz w:val="20"/>
                <w:szCs w:val="20"/>
              </w:rPr>
              <w:t>____________________</w:t>
            </w:r>
            <w:r>
              <w:rPr>
                <w:rFonts w:ascii="Arial" w:eastAsia="Arial" w:hAnsi="Arial" w:cs="Arial"/>
                <w:b/>
                <w:sz w:val="20"/>
                <w:szCs w:val="20"/>
              </w:rPr>
              <w:t xml:space="preserve">» </w:t>
            </w:r>
          </w:p>
          <w:p w14:paraId="42A93A46" w14:textId="77777777" w:rsidR="002C65B4" w:rsidRDefault="004F0B93">
            <w:pPr>
              <w:jc w:val="center"/>
              <w:rPr>
                <w:rFonts w:ascii="Arial" w:eastAsia="Arial" w:hAnsi="Arial" w:cs="Arial"/>
                <w:b/>
                <w:sz w:val="20"/>
                <w:szCs w:val="20"/>
              </w:rPr>
            </w:pPr>
            <w:r>
              <w:rPr>
                <w:rFonts w:ascii="Arial" w:eastAsia="Arial" w:hAnsi="Arial" w:cs="Arial"/>
                <w:b/>
                <w:sz w:val="20"/>
                <w:szCs w:val="20"/>
              </w:rPr>
              <w:t>Жауапкершiлiгi шектеулi серiктестiктiң жарғысы</w:t>
            </w:r>
          </w:p>
          <w:p w14:paraId="42A93A47" w14:textId="77777777" w:rsidR="002C65B4" w:rsidRDefault="002C65B4">
            <w:pPr>
              <w:jc w:val="center"/>
              <w:rPr>
                <w:rFonts w:ascii="Arial" w:eastAsia="Arial" w:hAnsi="Arial" w:cs="Arial"/>
                <w:b/>
                <w:sz w:val="20"/>
                <w:szCs w:val="20"/>
              </w:rPr>
            </w:pPr>
          </w:p>
          <w:p w14:paraId="42A93A48" w14:textId="77777777" w:rsidR="002C65B4" w:rsidRDefault="004F0B93">
            <w:pPr>
              <w:rPr>
                <w:rFonts w:ascii="Arial" w:eastAsia="Arial" w:hAnsi="Arial" w:cs="Arial"/>
                <w:b/>
                <w:sz w:val="20"/>
                <w:szCs w:val="20"/>
              </w:rPr>
            </w:pPr>
            <w:r>
              <w:rPr>
                <w:rFonts w:ascii="Arial" w:eastAsia="Arial" w:hAnsi="Arial" w:cs="Arial"/>
                <w:b/>
                <w:sz w:val="20"/>
                <w:szCs w:val="20"/>
              </w:rPr>
              <w:t>1. Жалпы ережелер</w:t>
            </w:r>
          </w:p>
          <w:p w14:paraId="42A93A49" w14:textId="3E7B227B" w:rsidR="002C65B4" w:rsidRDefault="004F0B93">
            <w:pPr>
              <w:rPr>
                <w:rFonts w:ascii="Arial" w:eastAsia="Arial" w:hAnsi="Arial" w:cs="Arial"/>
                <w:sz w:val="20"/>
                <w:szCs w:val="20"/>
              </w:rPr>
            </w:pPr>
            <w:r>
              <w:rPr>
                <w:rFonts w:ascii="Arial" w:eastAsia="Arial" w:hAnsi="Arial" w:cs="Arial"/>
                <w:sz w:val="20"/>
                <w:szCs w:val="20"/>
              </w:rPr>
              <w:t xml:space="preserve">      1. «</w:t>
            </w:r>
            <w:r w:rsidR="00781E5C">
              <w:rPr>
                <w:rFonts w:ascii="Arial" w:eastAsia="Arial" w:hAnsi="Arial" w:cs="Arial"/>
                <w:sz w:val="20"/>
                <w:szCs w:val="20"/>
              </w:rPr>
              <w:t>__________</w:t>
            </w:r>
            <w:r>
              <w:rPr>
                <w:rFonts w:ascii="Arial" w:eastAsia="Arial" w:hAnsi="Arial" w:cs="Arial"/>
                <w:sz w:val="20"/>
                <w:szCs w:val="20"/>
              </w:rPr>
              <w:t>» жауапкершiлiгi шектеулi серiктестiгi (бұдан әрi - серiктестiк) Қазақстан Республикасының заңдары бойынша заңды тұлға болып табылады.</w:t>
            </w:r>
          </w:p>
          <w:p w14:paraId="42A93A4A" w14:textId="77777777" w:rsidR="002C65B4" w:rsidRDefault="004F0B93">
            <w:pPr>
              <w:rPr>
                <w:rFonts w:ascii="Arial" w:eastAsia="Arial" w:hAnsi="Arial" w:cs="Arial"/>
                <w:sz w:val="20"/>
                <w:szCs w:val="20"/>
              </w:rPr>
            </w:pPr>
            <w:r>
              <w:rPr>
                <w:rFonts w:ascii="Arial" w:eastAsia="Arial" w:hAnsi="Arial" w:cs="Arial"/>
                <w:sz w:val="20"/>
                <w:szCs w:val="20"/>
              </w:rPr>
              <w:t xml:space="preserve">      2. Серiктестiк мемлекеттiк тiркеуден өткен сәттен бастап заңды тұлға құқығын иеленеді, дербес балансы, банкте шоттары, өз атынан мәмiлелер жасасуға, мүлiктiк және жеке мүлiктiк емес құқықтарды иеленуге, мiндеттер көтеруге, сотта талапкер және жауапкер болуға құқылы.</w:t>
            </w:r>
          </w:p>
          <w:p w14:paraId="42A93A4B" w14:textId="77777777" w:rsidR="002C65B4" w:rsidRDefault="004F0B93">
            <w:pPr>
              <w:rPr>
                <w:rFonts w:ascii="Arial" w:eastAsia="Arial" w:hAnsi="Arial" w:cs="Arial"/>
                <w:sz w:val="20"/>
                <w:szCs w:val="20"/>
              </w:rPr>
            </w:pPr>
            <w:r>
              <w:rPr>
                <w:rFonts w:ascii="Arial" w:eastAsia="Arial" w:hAnsi="Arial" w:cs="Arial"/>
                <w:sz w:val="20"/>
                <w:szCs w:val="20"/>
              </w:rPr>
              <w:t xml:space="preserve">      3. Серiктестiктiң өз атауы жазылған бланкiлерi және өз қызметін жүргізуге қажетті өзге де реквизиттері болады.</w:t>
            </w:r>
          </w:p>
          <w:p w14:paraId="42A93A4C" w14:textId="77777777" w:rsidR="002C65B4" w:rsidRDefault="004F0B93">
            <w:pPr>
              <w:rPr>
                <w:rFonts w:ascii="Arial" w:eastAsia="Arial" w:hAnsi="Arial" w:cs="Arial"/>
                <w:sz w:val="20"/>
                <w:szCs w:val="20"/>
              </w:rPr>
            </w:pPr>
            <w:r>
              <w:rPr>
                <w:rFonts w:ascii="Arial" w:eastAsia="Arial" w:hAnsi="Arial" w:cs="Arial"/>
                <w:sz w:val="20"/>
                <w:szCs w:val="20"/>
              </w:rPr>
              <w:t xml:space="preserve">      4. Серiктестiк өз қызметінде Қазақстан Республикасының Конституциясын, Азаматтық кодексін, «Жауапкершiлiгi шектеулi және қосымша жауапкершілігі бар серiктестiктер туралы» Заңы (бұдан әрi - Заң), басқа да Қазақстан Республикасының нормативтік құқықтық актілерін және де осы Жарғыны басшылыққа алады.</w:t>
            </w:r>
          </w:p>
          <w:p w14:paraId="42A93A4D" w14:textId="77777777" w:rsidR="002C65B4" w:rsidRDefault="004F0B93">
            <w:pPr>
              <w:rPr>
                <w:rFonts w:ascii="Arial" w:eastAsia="Arial" w:hAnsi="Arial" w:cs="Arial"/>
                <w:sz w:val="20"/>
                <w:szCs w:val="20"/>
              </w:rPr>
            </w:pPr>
            <w:r>
              <w:rPr>
                <w:rFonts w:ascii="Arial" w:eastAsia="Arial" w:hAnsi="Arial" w:cs="Arial"/>
                <w:sz w:val="20"/>
                <w:szCs w:val="20"/>
              </w:rPr>
              <w:t xml:space="preserve">      5. Серiктестiк басқа заңды тұлғалармен бiрлестiктерге (одақтарға) кiруге, сондай-ақ өзге де заңды тұлғалардың қатысушысы болуға құқылы. </w:t>
            </w:r>
          </w:p>
          <w:p w14:paraId="42A93A4E" w14:textId="77777777" w:rsidR="002C65B4" w:rsidRDefault="004F0B93">
            <w:pPr>
              <w:rPr>
                <w:rFonts w:ascii="Arial" w:eastAsia="Arial" w:hAnsi="Arial" w:cs="Arial"/>
                <w:sz w:val="20"/>
                <w:szCs w:val="20"/>
              </w:rPr>
            </w:pPr>
            <w:r>
              <w:rPr>
                <w:rFonts w:ascii="Arial" w:eastAsia="Arial" w:hAnsi="Arial" w:cs="Arial"/>
                <w:sz w:val="20"/>
                <w:szCs w:val="20"/>
              </w:rPr>
              <w:t xml:space="preserve">      6. Қазақстан Республикасының заңнамалық актілерінде қарастырылған тәртіпте серiктестiк өзі орналасқан жерден тыс жерлерде заңды тұлға болып табылмайтын, оның атынын іс-әрекет жасайтын және серiктестiктің тапсырмасына сәйкес, олар туралы Ереженің негізінде филиалдар (өкілдіктер) ашуға құқылы.</w:t>
            </w:r>
          </w:p>
          <w:p w14:paraId="42A93A4F" w14:textId="77777777" w:rsidR="002C65B4" w:rsidRDefault="002C65B4">
            <w:pPr>
              <w:rPr>
                <w:rFonts w:ascii="Arial" w:eastAsia="Arial" w:hAnsi="Arial" w:cs="Arial"/>
                <w:sz w:val="20"/>
                <w:szCs w:val="20"/>
              </w:rPr>
            </w:pPr>
          </w:p>
          <w:p w14:paraId="42A93A50" w14:textId="77777777" w:rsidR="002C65B4" w:rsidRDefault="004F0B93">
            <w:pPr>
              <w:rPr>
                <w:rFonts w:ascii="Arial" w:eastAsia="Arial" w:hAnsi="Arial" w:cs="Arial"/>
                <w:b/>
                <w:sz w:val="20"/>
                <w:szCs w:val="20"/>
              </w:rPr>
            </w:pPr>
            <w:r>
              <w:rPr>
                <w:rFonts w:ascii="Arial" w:eastAsia="Arial" w:hAnsi="Arial" w:cs="Arial"/>
                <w:b/>
                <w:sz w:val="20"/>
                <w:szCs w:val="20"/>
              </w:rPr>
              <w:t>2. Серіктестіктің фирмалық атауы, тұрған жері және мекенжайы</w:t>
            </w:r>
          </w:p>
          <w:p w14:paraId="42A93A51" w14:textId="77777777" w:rsidR="002C65B4" w:rsidRDefault="004F0B93">
            <w:pPr>
              <w:rPr>
                <w:rFonts w:ascii="Arial" w:eastAsia="Arial" w:hAnsi="Arial" w:cs="Arial"/>
                <w:sz w:val="20"/>
                <w:szCs w:val="20"/>
              </w:rPr>
            </w:pPr>
            <w:r>
              <w:rPr>
                <w:rFonts w:ascii="Arial" w:eastAsia="Arial" w:hAnsi="Arial" w:cs="Arial"/>
                <w:sz w:val="20"/>
                <w:szCs w:val="20"/>
              </w:rPr>
              <w:t xml:space="preserve">      7. Серiктестiктiң фирмалық атауы: </w:t>
            </w:r>
          </w:p>
          <w:p w14:paraId="42A93A52" w14:textId="7BDA2277" w:rsidR="002C65B4" w:rsidRDefault="004F0B93">
            <w:pPr>
              <w:rPr>
                <w:rFonts w:ascii="Arial" w:eastAsia="Arial" w:hAnsi="Arial" w:cs="Arial"/>
                <w:sz w:val="20"/>
                <w:szCs w:val="20"/>
              </w:rPr>
            </w:pPr>
            <w:r>
              <w:rPr>
                <w:rFonts w:ascii="Arial" w:eastAsia="Arial" w:hAnsi="Arial" w:cs="Arial"/>
                <w:sz w:val="20"/>
                <w:szCs w:val="20"/>
              </w:rPr>
              <w:t xml:space="preserve">      1) мемлекеттiк тiлде: «</w:t>
            </w:r>
            <w:r w:rsidR="00781E5C">
              <w:rPr>
                <w:rFonts w:ascii="Arial" w:eastAsia="Arial" w:hAnsi="Arial" w:cs="Arial"/>
                <w:sz w:val="20"/>
                <w:szCs w:val="20"/>
              </w:rPr>
              <w:t>__________</w:t>
            </w:r>
            <w:r>
              <w:rPr>
                <w:rFonts w:ascii="Arial" w:eastAsia="Arial" w:hAnsi="Arial" w:cs="Arial"/>
                <w:sz w:val="20"/>
                <w:szCs w:val="20"/>
              </w:rPr>
              <w:t>» жауапкершілігі шектеулі серіктестігі</w:t>
            </w:r>
          </w:p>
          <w:p w14:paraId="42A93A53" w14:textId="23A04989" w:rsidR="002C65B4" w:rsidRDefault="004F0B93">
            <w:pPr>
              <w:rPr>
                <w:rFonts w:ascii="Arial" w:eastAsia="Arial" w:hAnsi="Arial" w:cs="Arial"/>
                <w:sz w:val="20"/>
                <w:szCs w:val="20"/>
              </w:rPr>
            </w:pPr>
            <w:r>
              <w:rPr>
                <w:rFonts w:ascii="Arial" w:eastAsia="Arial" w:hAnsi="Arial" w:cs="Arial"/>
                <w:sz w:val="20"/>
                <w:szCs w:val="20"/>
              </w:rPr>
              <w:t xml:space="preserve">      2) орыс тiлiнде: Товарищество с ограниченной ответсвенностью «</w:t>
            </w:r>
            <w:r w:rsidR="00781E5C">
              <w:rPr>
                <w:rFonts w:ascii="Arial" w:eastAsia="Arial" w:hAnsi="Arial" w:cs="Arial"/>
                <w:sz w:val="20"/>
                <w:szCs w:val="20"/>
              </w:rPr>
              <w:t>_________</w:t>
            </w:r>
            <w:r>
              <w:rPr>
                <w:rFonts w:ascii="Arial" w:eastAsia="Arial" w:hAnsi="Arial" w:cs="Arial"/>
                <w:sz w:val="20"/>
                <w:szCs w:val="20"/>
              </w:rPr>
              <w:t xml:space="preserve">» </w:t>
            </w:r>
          </w:p>
          <w:p w14:paraId="42A93A54" w14:textId="5B5AFBE0" w:rsidR="002C65B4" w:rsidRDefault="004F0B93">
            <w:pPr>
              <w:rPr>
                <w:rFonts w:ascii="Arial" w:eastAsia="Arial" w:hAnsi="Arial" w:cs="Arial"/>
                <w:sz w:val="20"/>
                <w:szCs w:val="20"/>
              </w:rPr>
            </w:pPr>
            <w:r>
              <w:rPr>
                <w:rFonts w:ascii="Arial" w:eastAsia="Arial" w:hAnsi="Arial" w:cs="Arial"/>
                <w:sz w:val="20"/>
                <w:szCs w:val="20"/>
              </w:rPr>
              <w:t xml:space="preserve">      8. Серiктестiктiң орналасқан жерi және мекенжайы: Қазақстан, Астана қаласы, </w:t>
            </w:r>
            <w:r w:rsidR="00781E5C">
              <w:rPr>
                <w:rFonts w:ascii="Arial" w:eastAsia="Arial" w:hAnsi="Arial" w:cs="Arial"/>
                <w:sz w:val="20"/>
                <w:szCs w:val="20"/>
                <w:lang w:val="kk-KZ"/>
              </w:rPr>
              <w:t>________</w:t>
            </w:r>
            <w:r w:rsidR="00576AF5">
              <w:rPr>
                <w:rFonts w:ascii="Arial" w:eastAsia="Arial" w:hAnsi="Arial" w:cs="Arial"/>
                <w:sz w:val="20"/>
                <w:szCs w:val="20"/>
                <w:lang w:val="kk-KZ"/>
              </w:rPr>
              <w:t xml:space="preserve"> </w:t>
            </w:r>
            <w:r>
              <w:rPr>
                <w:rFonts w:ascii="Arial" w:eastAsia="Arial" w:hAnsi="Arial" w:cs="Arial"/>
                <w:sz w:val="20"/>
                <w:szCs w:val="20"/>
              </w:rPr>
              <w:t xml:space="preserve">ауданы, </w:t>
            </w:r>
            <w:r w:rsidR="00781E5C">
              <w:rPr>
                <w:rFonts w:ascii="Arial" w:eastAsia="Arial" w:hAnsi="Arial" w:cs="Arial"/>
                <w:sz w:val="20"/>
                <w:szCs w:val="20"/>
                <w:lang w:val="kk-KZ"/>
              </w:rPr>
              <w:t>______</w:t>
            </w:r>
            <w:r w:rsidR="00576AF5">
              <w:rPr>
                <w:rFonts w:ascii="Arial" w:eastAsia="Arial" w:hAnsi="Arial" w:cs="Arial"/>
                <w:sz w:val="20"/>
                <w:szCs w:val="20"/>
                <w:lang w:val="kk-KZ"/>
              </w:rPr>
              <w:t>даңғылы</w:t>
            </w:r>
            <w:r>
              <w:rPr>
                <w:rFonts w:ascii="Arial" w:eastAsia="Arial" w:hAnsi="Arial" w:cs="Arial"/>
                <w:sz w:val="20"/>
                <w:szCs w:val="20"/>
              </w:rPr>
              <w:t xml:space="preserve">, </w:t>
            </w:r>
            <w:r w:rsidR="00781E5C">
              <w:rPr>
                <w:rFonts w:ascii="Arial" w:eastAsia="Arial" w:hAnsi="Arial" w:cs="Arial"/>
                <w:sz w:val="20"/>
                <w:szCs w:val="20"/>
                <w:lang w:val="kk-KZ"/>
              </w:rPr>
              <w:t>_____</w:t>
            </w:r>
            <w:r w:rsidR="007C07F3">
              <w:rPr>
                <w:rFonts w:ascii="Arial" w:eastAsia="Arial" w:hAnsi="Arial" w:cs="Arial"/>
                <w:sz w:val="20"/>
                <w:szCs w:val="20"/>
                <w:lang w:val="kk-KZ"/>
              </w:rPr>
              <w:t xml:space="preserve">, </w:t>
            </w:r>
            <w:r>
              <w:rPr>
                <w:rFonts w:ascii="Arial" w:eastAsia="Arial" w:hAnsi="Arial" w:cs="Arial"/>
                <w:sz w:val="20"/>
                <w:szCs w:val="20"/>
              </w:rPr>
              <w:t>010000.</w:t>
            </w:r>
          </w:p>
          <w:p w14:paraId="42A93A55" w14:textId="77777777" w:rsidR="002C65B4" w:rsidRDefault="004F0B93">
            <w:pPr>
              <w:rPr>
                <w:rFonts w:ascii="Arial" w:eastAsia="Arial" w:hAnsi="Arial" w:cs="Arial"/>
                <w:sz w:val="20"/>
                <w:szCs w:val="20"/>
              </w:rPr>
            </w:pPr>
            <w:r>
              <w:rPr>
                <w:rFonts w:ascii="Arial" w:eastAsia="Arial" w:hAnsi="Arial" w:cs="Arial"/>
                <w:sz w:val="20"/>
                <w:szCs w:val="20"/>
              </w:rPr>
              <w:t xml:space="preserve">      9. Жеке кәсіпкерлік субъектісінің мәртебесі: шағын.</w:t>
            </w:r>
          </w:p>
          <w:p w14:paraId="42A93A56" w14:textId="2782958F" w:rsidR="002C65B4" w:rsidRDefault="004F0B93">
            <w:pPr>
              <w:rPr>
                <w:rFonts w:ascii="Arial" w:eastAsia="Arial" w:hAnsi="Arial" w:cs="Arial"/>
                <w:sz w:val="20"/>
                <w:szCs w:val="20"/>
              </w:rPr>
            </w:pPr>
            <w:r>
              <w:rPr>
                <w:rFonts w:ascii="Arial" w:eastAsia="Arial" w:hAnsi="Arial" w:cs="Arial"/>
                <w:sz w:val="20"/>
                <w:szCs w:val="20"/>
              </w:rPr>
              <w:t xml:space="preserve">      10. Негізгі қызмет түрі: </w:t>
            </w:r>
            <w:r w:rsidR="00781E5C">
              <w:rPr>
                <w:rFonts w:ascii="Arial" w:eastAsia="Arial" w:hAnsi="Arial" w:cs="Arial"/>
                <w:sz w:val="20"/>
                <w:szCs w:val="20"/>
              </w:rPr>
              <w:t>_______</w:t>
            </w:r>
            <w:r>
              <w:rPr>
                <w:rFonts w:ascii="Arial" w:eastAsia="Arial" w:hAnsi="Arial" w:cs="Arial"/>
                <w:sz w:val="20"/>
                <w:szCs w:val="20"/>
              </w:rPr>
              <w:t xml:space="preserve"> </w:t>
            </w:r>
          </w:p>
          <w:p w14:paraId="42A93A57" w14:textId="77777777" w:rsidR="002C65B4" w:rsidRDefault="004F0B93">
            <w:pPr>
              <w:rPr>
                <w:rFonts w:ascii="Arial" w:eastAsia="Arial" w:hAnsi="Arial" w:cs="Arial"/>
                <w:sz w:val="20"/>
                <w:szCs w:val="20"/>
              </w:rPr>
            </w:pPr>
            <w:r>
              <w:rPr>
                <w:rFonts w:ascii="Arial" w:eastAsia="Arial" w:hAnsi="Arial" w:cs="Arial"/>
                <w:sz w:val="20"/>
                <w:szCs w:val="20"/>
              </w:rPr>
              <w:t xml:space="preserve">      11. Серiктестiк заң актiлерiмен және құрылтай шартымен тыйым салынбаған қызметтiң кез келген түрiн жүзеге асыра алады. </w:t>
            </w:r>
          </w:p>
          <w:p w14:paraId="42A93A58" w14:textId="77777777" w:rsidR="002C65B4" w:rsidRDefault="004F0B93">
            <w:pPr>
              <w:rPr>
                <w:rFonts w:ascii="Arial" w:eastAsia="Arial" w:hAnsi="Arial" w:cs="Arial"/>
                <w:sz w:val="20"/>
                <w:szCs w:val="20"/>
              </w:rPr>
            </w:pPr>
            <w:r>
              <w:rPr>
                <w:rFonts w:ascii="Arial" w:eastAsia="Arial" w:hAnsi="Arial" w:cs="Arial"/>
                <w:sz w:val="20"/>
                <w:szCs w:val="20"/>
              </w:rPr>
              <w:t xml:space="preserve">      Серiктестiк лицензияның негiзiнде тiзбесi заң актiлерiнде айқындалатын қызметтiң жекелеген түрлерiмен айналыса алады.</w:t>
            </w:r>
          </w:p>
          <w:p w14:paraId="42A93A59" w14:textId="77777777" w:rsidR="002C65B4" w:rsidRDefault="002C65B4">
            <w:pPr>
              <w:rPr>
                <w:rFonts w:ascii="Arial" w:eastAsia="Arial" w:hAnsi="Arial" w:cs="Arial"/>
                <w:sz w:val="20"/>
                <w:szCs w:val="20"/>
              </w:rPr>
            </w:pPr>
          </w:p>
          <w:p w14:paraId="42A93A5A" w14:textId="77777777" w:rsidR="002C65B4" w:rsidRDefault="004F0B93">
            <w:pPr>
              <w:rPr>
                <w:rFonts w:ascii="Arial" w:eastAsia="Arial" w:hAnsi="Arial" w:cs="Arial"/>
                <w:b/>
                <w:sz w:val="20"/>
                <w:szCs w:val="20"/>
              </w:rPr>
            </w:pPr>
            <w:r>
              <w:rPr>
                <w:rFonts w:ascii="Arial" w:eastAsia="Arial" w:hAnsi="Arial" w:cs="Arial"/>
                <w:b/>
                <w:sz w:val="20"/>
                <w:szCs w:val="20"/>
              </w:rPr>
              <w:t>3. Серiктестiк қатысушыларының тізімі</w:t>
            </w:r>
          </w:p>
          <w:p w14:paraId="42A93A5B" w14:textId="77777777" w:rsidR="002C65B4" w:rsidRDefault="004F0B93">
            <w:pPr>
              <w:rPr>
                <w:rFonts w:ascii="Arial" w:eastAsia="Arial" w:hAnsi="Arial" w:cs="Arial"/>
                <w:sz w:val="20"/>
                <w:szCs w:val="20"/>
              </w:rPr>
            </w:pPr>
            <w:r>
              <w:rPr>
                <w:rFonts w:ascii="Arial" w:eastAsia="Arial" w:hAnsi="Arial" w:cs="Arial"/>
                <w:sz w:val="20"/>
                <w:szCs w:val="20"/>
              </w:rPr>
              <w:lastRenderedPageBreak/>
              <w:t xml:space="preserve">      12. Серiктестiкке қатысушылардың (серiктестiкке қатысушыларының тiзiлiмiн жүргiзудi тiркеушi жүзеге асыратын серiктестiктердi қоспағанда) олардың атауы, орналасқан жерi, мекен-жайы, банк реквизиттерi (eгep құрылтайшы заңды тұлға болса) немесе аты-жөнi, тұратын жерi және жеке басын куәландыратын құжаттың деректерi (eгep құрылтайшы жеке тұлға болса) көрсетiлген тiзбесi:</w:t>
            </w:r>
          </w:p>
          <w:p w14:paraId="42A93A5C" w14:textId="2EDBF758" w:rsidR="002C65B4" w:rsidRDefault="00781E5C">
            <w:pPr>
              <w:rPr>
                <w:rFonts w:ascii="Arial" w:eastAsia="Arial" w:hAnsi="Arial" w:cs="Arial"/>
                <w:sz w:val="20"/>
                <w:szCs w:val="20"/>
              </w:rPr>
            </w:pPr>
            <w:r>
              <w:rPr>
                <w:rFonts w:ascii="Arial" w:eastAsia="Arial" w:hAnsi="Arial" w:cs="Arial"/>
                <w:sz w:val="20"/>
                <w:szCs w:val="20"/>
              </w:rPr>
              <w:t>___________________</w:t>
            </w:r>
            <w:r w:rsidR="004F0B93">
              <w:rPr>
                <w:rFonts w:ascii="Arial" w:eastAsia="Arial" w:hAnsi="Arial" w:cs="Arial"/>
                <w:sz w:val="20"/>
                <w:szCs w:val="20"/>
              </w:rPr>
              <w:t>.</w:t>
            </w:r>
          </w:p>
          <w:p w14:paraId="42A93A5D" w14:textId="77777777" w:rsidR="002C65B4" w:rsidRDefault="002C65B4">
            <w:pPr>
              <w:rPr>
                <w:rFonts w:ascii="Arial" w:eastAsia="Arial" w:hAnsi="Arial" w:cs="Arial"/>
                <w:sz w:val="20"/>
                <w:szCs w:val="20"/>
              </w:rPr>
            </w:pPr>
          </w:p>
          <w:p w14:paraId="42A93A5E" w14:textId="77777777" w:rsidR="002C65B4" w:rsidRDefault="004F0B93">
            <w:pPr>
              <w:rPr>
                <w:rFonts w:ascii="Arial" w:eastAsia="Arial" w:hAnsi="Arial" w:cs="Arial"/>
                <w:b/>
                <w:sz w:val="20"/>
                <w:szCs w:val="20"/>
              </w:rPr>
            </w:pPr>
            <w:r>
              <w:rPr>
                <w:rFonts w:ascii="Arial" w:eastAsia="Arial" w:hAnsi="Arial" w:cs="Arial"/>
                <w:b/>
                <w:sz w:val="20"/>
                <w:szCs w:val="20"/>
              </w:rPr>
              <w:t>4. Серiктестiк қатысушыларының құқықтары мен мiндеттерi</w:t>
            </w:r>
          </w:p>
          <w:p w14:paraId="42A93A5F" w14:textId="77777777" w:rsidR="002C65B4" w:rsidRDefault="004F0B93">
            <w:pPr>
              <w:rPr>
                <w:rFonts w:ascii="Arial" w:eastAsia="Arial" w:hAnsi="Arial" w:cs="Arial"/>
                <w:sz w:val="20"/>
                <w:szCs w:val="20"/>
              </w:rPr>
            </w:pPr>
            <w:r>
              <w:rPr>
                <w:rFonts w:ascii="Arial" w:eastAsia="Arial" w:hAnsi="Arial" w:cs="Arial"/>
                <w:sz w:val="20"/>
                <w:szCs w:val="20"/>
              </w:rPr>
              <w:t xml:space="preserve">      13. Серiктестiктiң қатысушылары: </w:t>
            </w:r>
          </w:p>
          <w:p w14:paraId="42A93A60" w14:textId="77777777" w:rsidR="002C65B4" w:rsidRDefault="004F0B93">
            <w:pPr>
              <w:rPr>
                <w:rFonts w:ascii="Arial" w:eastAsia="Arial" w:hAnsi="Arial" w:cs="Arial"/>
                <w:sz w:val="20"/>
                <w:szCs w:val="20"/>
              </w:rPr>
            </w:pPr>
            <w:r>
              <w:rPr>
                <w:rFonts w:ascii="Arial" w:eastAsia="Arial" w:hAnsi="Arial" w:cs="Arial"/>
                <w:sz w:val="20"/>
                <w:szCs w:val="20"/>
              </w:rPr>
              <w:t xml:space="preserve">      1) серiктестiк iстерiн басқаруға қатысуға; </w:t>
            </w:r>
          </w:p>
          <w:p w14:paraId="42A93A61" w14:textId="77777777" w:rsidR="002C65B4" w:rsidRDefault="004F0B93">
            <w:pPr>
              <w:rPr>
                <w:rFonts w:ascii="Arial" w:eastAsia="Arial" w:hAnsi="Arial" w:cs="Arial"/>
                <w:sz w:val="20"/>
                <w:szCs w:val="20"/>
              </w:rPr>
            </w:pPr>
            <w:r>
              <w:rPr>
                <w:rFonts w:ascii="Arial" w:eastAsia="Arial" w:hAnsi="Arial" w:cs="Arial"/>
                <w:sz w:val="20"/>
                <w:szCs w:val="20"/>
              </w:rPr>
              <w:t xml:space="preserve">      2) серiктестiктiң қызметi туралы ақпарат алуға және оның бухгалтерлік және өзге де құжаттамасымен танысуға; </w:t>
            </w:r>
          </w:p>
          <w:p w14:paraId="42A93A62" w14:textId="77777777" w:rsidR="002C65B4" w:rsidRDefault="004F0B93">
            <w:pPr>
              <w:rPr>
                <w:rFonts w:ascii="Arial" w:eastAsia="Arial" w:hAnsi="Arial" w:cs="Arial"/>
                <w:sz w:val="20"/>
                <w:szCs w:val="20"/>
              </w:rPr>
            </w:pPr>
            <w:r>
              <w:rPr>
                <w:rFonts w:ascii="Arial" w:eastAsia="Arial" w:hAnsi="Arial" w:cs="Arial"/>
                <w:sz w:val="20"/>
                <w:szCs w:val="20"/>
              </w:rPr>
              <w:t xml:space="preserve">      3) серiктестiктiң қызметiнен табыс алуға, таза табысты бөлуге қатысуға; 4) серіктестік таратылған жағдайда кредит берушілермен есеп айырысқаннан кейін қалған мүліктің бір бөлігінің құнын немесе осы мүліктің бір бөлігін заттай алуға; </w:t>
            </w:r>
          </w:p>
          <w:p w14:paraId="42A93A63" w14:textId="77777777" w:rsidR="002C65B4" w:rsidRDefault="004F0B93">
            <w:pPr>
              <w:rPr>
                <w:rFonts w:ascii="Arial" w:eastAsia="Arial" w:hAnsi="Arial" w:cs="Arial"/>
                <w:sz w:val="20"/>
                <w:szCs w:val="20"/>
              </w:rPr>
            </w:pPr>
            <w:r>
              <w:rPr>
                <w:rFonts w:ascii="Arial" w:eastAsia="Arial" w:hAnsi="Arial" w:cs="Arial"/>
                <w:sz w:val="20"/>
                <w:szCs w:val="20"/>
              </w:rPr>
              <w:t xml:space="preserve">      5) өз үлесiн иелiктен шығару жолымен серiктестiкке қатысуды тоқтатуға; </w:t>
            </w:r>
          </w:p>
          <w:p w14:paraId="42A93A64" w14:textId="77777777" w:rsidR="002C65B4" w:rsidRDefault="004F0B93">
            <w:pPr>
              <w:rPr>
                <w:rFonts w:ascii="Arial" w:eastAsia="Arial" w:hAnsi="Arial" w:cs="Arial"/>
                <w:sz w:val="20"/>
                <w:szCs w:val="20"/>
              </w:rPr>
            </w:pPr>
            <w:r>
              <w:rPr>
                <w:rFonts w:ascii="Arial" w:eastAsia="Arial" w:hAnsi="Arial" w:cs="Arial"/>
                <w:sz w:val="20"/>
                <w:szCs w:val="20"/>
              </w:rPr>
              <w:t xml:space="preserve">      6) Заңымен немесе серіктестіктің жарғысында көзделген олардың құқықтарын бұзған серіктестік органдарының шешімдеріне сот тәртібімен дау айтуға құқылы.</w:t>
            </w:r>
          </w:p>
          <w:p w14:paraId="42A93A65" w14:textId="77777777" w:rsidR="002C65B4" w:rsidRDefault="004F0B93">
            <w:pPr>
              <w:rPr>
                <w:rFonts w:ascii="Arial" w:eastAsia="Arial" w:hAnsi="Arial" w:cs="Arial"/>
                <w:sz w:val="20"/>
                <w:szCs w:val="20"/>
              </w:rPr>
            </w:pPr>
            <w:r>
              <w:rPr>
                <w:rFonts w:ascii="Arial" w:eastAsia="Arial" w:hAnsi="Arial" w:cs="Arial"/>
                <w:sz w:val="20"/>
                <w:szCs w:val="20"/>
              </w:rPr>
              <w:t xml:space="preserve">      14. Серiктестiктiң қатысушылары:</w:t>
            </w:r>
          </w:p>
          <w:p w14:paraId="42A93A66" w14:textId="77777777" w:rsidR="002C65B4" w:rsidRDefault="004F0B93">
            <w:pPr>
              <w:rPr>
                <w:rFonts w:ascii="Arial" w:eastAsia="Arial" w:hAnsi="Arial" w:cs="Arial"/>
                <w:sz w:val="20"/>
                <w:szCs w:val="20"/>
              </w:rPr>
            </w:pPr>
            <w:r>
              <w:rPr>
                <w:rFonts w:ascii="Arial" w:eastAsia="Arial" w:hAnsi="Arial" w:cs="Arial"/>
                <w:sz w:val="20"/>
                <w:szCs w:val="20"/>
              </w:rPr>
              <w:t xml:space="preserve">      1) құрылтай шартының талаптарын орындауға;</w:t>
            </w:r>
          </w:p>
          <w:p w14:paraId="42A93A67" w14:textId="77777777" w:rsidR="002C65B4" w:rsidRDefault="004F0B93">
            <w:pPr>
              <w:rPr>
                <w:rFonts w:ascii="Arial" w:eastAsia="Arial" w:hAnsi="Arial" w:cs="Arial"/>
                <w:sz w:val="20"/>
                <w:szCs w:val="20"/>
              </w:rPr>
            </w:pPr>
            <w:r>
              <w:rPr>
                <w:rFonts w:ascii="Arial" w:eastAsia="Arial" w:hAnsi="Arial" w:cs="Arial"/>
                <w:sz w:val="20"/>
                <w:szCs w:val="20"/>
              </w:rPr>
              <w:t xml:space="preserve">      2) құрылтай құжаттарында көзделген тәртіпте, мөлшерде және мерзімде серіктестіктің жарғылық капиталына салымдар салуға; </w:t>
            </w:r>
          </w:p>
          <w:p w14:paraId="42A93A68" w14:textId="77777777" w:rsidR="002C65B4" w:rsidRDefault="004F0B93">
            <w:pPr>
              <w:rPr>
                <w:rFonts w:ascii="Arial" w:eastAsia="Arial" w:hAnsi="Arial" w:cs="Arial"/>
                <w:sz w:val="20"/>
                <w:szCs w:val="20"/>
              </w:rPr>
            </w:pPr>
            <w:r>
              <w:rPr>
                <w:rFonts w:ascii="Arial" w:eastAsia="Arial" w:hAnsi="Arial" w:cs="Arial"/>
                <w:sz w:val="20"/>
                <w:szCs w:val="20"/>
              </w:rPr>
              <w:t xml:space="preserve">      3) серіктестік коммерциялық құпия деп жариялаған мәліметтерді жария етпеуге; </w:t>
            </w:r>
          </w:p>
          <w:p w14:paraId="42A93A69" w14:textId="77777777" w:rsidR="002C65B4" w:rsidRDefault="004F0B93">
            <w:pPr>
              <w:rPr>
                <w:rFonts w:ascii="Arial" w:eastAsia="Arial" w:hAnsi="Arial" w:cs="Arial"/>
                <w:sz w:val="20"/>
                <w:szCs w:val="20"/>
              </w:rPr>
            </w:pPr>
            <w:r>
              <w:rPr>
                <w:rFonts w:ascii="Arial" w:eastAsia="Arial" w:hAnsi="Arial" w:cs="Arial"/>
                <w:sz w:val="20"/>
                <w:szCs w:val="20"/>
              </w:rPr>
              <w:t xml:space="preserve">      4) серіктестікке қатысушылардың тізілімін жүргізген жағдайда осы Жарғының 13-тармағында көзделген мәліметтердің өзгергені туралы атқарушы органға, сондай-ақ тіркеушіге жазбаша хабарлауға міндетті. </w:t>
            </w:r>
          </w:p>
          <w:p w14:paraId="42A93A6A" w14:textId="77777777" w:rsidR="002C65B4" w:rsidRDefault="004F0B93">
            <w:pPr>
              <w:rPr>
                <w:rFonts w:ascii="Arial" w:eastAsia="Arial" w:hAnsi="Arial" w:cs="Arial"/>
                <w:sz w:val="20"/>
                <w:szCs w:val="20"/>
              </w:rPr>
            </w:pPr>
            <w:r>
              <w:rPr>
                <w:rFonts w:ascii="Arial" w:eastAsia="Arial" w:hAnsi="Arial" w:cs="Arial"/>
                <w:sz w:val="20"/>
                <w:szCs w:val="20"/>
              </w:rPr>
              <w:t xml:space="preserve">      15. Серіктестіктің қатысушылары серіктестіктің құрылтай құжаттарында және Қазақстан Республикасының өзге де заң актiлерiнде көзделген басқа да міндеттерді атқаруға мүмкін.</w:t>
            </w:r>
          </w:p>
          <w:p w14:paraId="42A93A6B" w14:textId="77777777" w:rsidR="002C65B4" w:rsidRDefault="002C65B4">
            <w:pPr>
              <w:rPr>
                <w:rFonts w:ascii="Arial" w:eastAsia="Arial" w:hAnsi="Arial" w:cs="Arial"/>
                <w:sz w:val="20"/>
                <w:szCs w:val="20"/>
              </w:rPr>
            </w:pPr>
          </w:p>
          <w:p w14:paraId="42A93A6C" w14:textId="77777777" w:rsidR="002C65B4" w:rsidRDefault="004F0B93">
            <w:pPr>
              <w:rPr>
                <w:rFonts w:ascii="Arial" w:eastAsia="Arial" w:hAnsi="Arial" w:cs="Arial"/>
                <w:b/>
                <w:sz w:val="20"/>
                <w:szCs w:val="20"/>
              </w:rPr>
            </w:pPr>
            <w:r>
              <w:rPr>
                <w:rFonts w:ascii="Arial" w:eastAsia="Arial" w:hAnsi="Arial" w:cs="Arial"/>
                <w:b/>
                <w:sz w:val="20"/>
                <w:szCs w:val="20"/>
              </w:rPr>
              <w:t>5. Серіктестік органдарын құру тәртібі мен олардың құзыреті</w:t>
            </w:r>
          </w:p>
          <w:p w14:paraId="42A93A6D" w14:textId="77777777" w:rsidR="002C65B4" w:rsidRDefault="004F0B93">
            <w:pPr>
              <w:rPr>
                <w:rFonts w:ascii="Arial" w:eastAsia="Arial" w:hAnsi="Arial" w:cs="Arial"/>
                <w:sz w:val="20"/>
                <w:szCs w:val="20"/>
              </w:rPr>
            </w:pPr>
            <w:r>
              <w:rPr>
                <w:rFonts w:ascii="Arial" w:eastAsia="Arial" w:hAnsi="Arial" w:cs="Arial"/>
                <w:sz w:val="20"/>
                <w:szCs w:val="20"/>
              </w:rPr>
              <w:t xml:space="preserve">      16. Серіктестіктің органдары мыналар:</w:t>
            </w:r>
          </w:p>
          <w:p w14:paraId="42A93A6E" w14:textId="77777777" w:rsidR="002C65B4" w:rsidRDefault="004F0B93">
            <w:pPr>
              <w:rPr>
                <w:rFonts w:ascii="Arial" w:eastAsia="Arial" w:hAnsi="Arial" w:cs="Arial"/>
                <w:sz w:val="20"/>
                <w:szCs w:val="20"/>
              </w:rPr>
            </w:pPr>
            <w:r>
              <w:rPr>
                <w:rFonts w:ascii="Arial" w:eastAsia="Arial" w:hAnsi="Arial" w:cs="Arial"/>
                <w:sz w:val="20"/>
                <w:szCs w:val="20"/>
              </w:rPr>
              <w:t xml:space="preserve">      1) серіктестіктің жоғары органы – оған қатысушылардың жалпы жиналысы (жалпы жиналыс);</w:t>
            </w:r>
          </w:p>
          <w:p w14:paraId="42A93A6F" w14:textId="77777777" w:rsidR="002C65B4" w:rsidRDefault="004F0B93">
            <w:pPr>
              <w:rPr>
                <w:rFonts w:ascii="Arial" w:eastAsia="Arial" w:hAnsi="Arial" w:cs="Arial"/>
                <w:sz w:val="20"/>
                <w:szCs w:val="20"/>
              </w:rPr>
            </w:pPr>
            <w:r>
              <w:rPr>
                <w:rFonts w:ascii="Arial" w:eastAsia="Arial" w:hAnsi="Arial" w:cs="Arial"/>
                <w:sz w:val="20"/>
                <w:szCs w:val="20"/>
              </w:rPr>
              <w:t xml:space="preserve">      2) серіктестіктің атқарушы органы (алқалы және (немесе) жеке-дара) болып табылады.</w:t>
            </w:r>
          </w:p>
          <w:p w14:paraId="42A93A70" w14:textId="77777777" w:rsidR="002C65B4" w:rsidRDefault="004F0B93">
            <w:pPr>
              <w:rPr>
                <w:rFonts w:ascii="Arial" w:eastAsia="Arial" w:hAnsi="Arial" w:cs="Arial"/>
                <w:sz w:val="20"/>
                <w:szCs w:val="20"/>
              </w:rPr>
            </w:pPr>
            <w:r>
              <w:rPr>
                <w:rFonts w:ascii="Arial" w:eastAsia="Arial" w:hAnsi="Arial" w:cs="Arial"/>
                <w:sz w:val="20"/>
                <w:szCs w:val="20"/>
              </w:rPr>
              <w:t xml:space="preserve">      Серіктестіктің қатысушылары байқаушы (байқаушы кеңесі) және (немесе) бақылаушы (тексеру комиссиясын (тексерушіні) органдар құру туралы шешім қабылдай алады.</w:t>
            </w:r>
          </w:p>
          <w:p w14:paraId="42A93A71" w14:textId="77777777" w:rsidR="002C65B4" w:rsidRDefault="004F0B93">
            <w:pPr>
              <w:rPr>
                <w:rFonts w:ascii="Arial" w:eastAsia="Arial" w:hAnsi="Arial" w:cs="Arial"/>
                <w:sz w:val="20"/>
                <w:szCs w:val="20"/>
              </w:rPr>
            </w:pPr>
            <w:r>
              <w:rPr>
                <w:rFonts w:ascii="Arial" w:eastAsia="Arial" w:hAnsi="Arial" w:cs="Arial"/>
                <w:sz w:val="20"/>
                <w:szCs w:val="20"/>
              </w:rPr>
              <w:lastRenderedPageBreak/>
              <w:t xml:space="preserve">      Бір қатысушыдан тұратын серіктестікте қатысушылардың жалпы жиналысының құзыретіне жататын шешімдерді жалғыз қатысушы жеке - дара қабылдайды және олар жазбаша ресімделеді.</w:t>
            </w:r>
          </w:p>
          <w:p w14:paraId="42A93A72" w14:textId="77777777" w:rsidR="002C65B4" w:rsidRDefault="004F0B93">
            <w:pPr>
              <w:rPr>
                <w:rFonts w:ascii="Arial" w:eastAsia="Arial" w:hAnsi="Arial" w:cs="Arial"/>
                <w:sz w:val="20"/>
                <w:szCs w:val="20"/>
              </w:rPr>
            </w:pPr>
            <w:r>
              <w:rPr>
                <w:rFonts w:ascii="Arial" w:eastAsia="Arial" w:hAnsi="Arial" w:cs="Arial"/>
                <w:sz w:val="20"/>
                <w:szCs w:val="20"/>
              </w:rPr>
              <w:t xml:space="preserve">      17. Серіктестікке қатысушылардың жалпы жиналысының ерекше құзыретіне: </w:t>
            </w:r>
          </w:p>
          <w:p w14:paraId="42A93A73" w14:textId="77777777" w:rsidR="002C65B4" w:rsidRDefault="004F0B93">
            <w:pPr>
              <w:rPr>
                <w:rFonts w:ascii="Arial" w:eastAsia="Arial" w:hAnsi="Arial" w:cs="Arial"/>
                <w:sz w:val="20"/>
                <w:szCs w:val="20"/>
              </w:rPr>
            </w:pPr>
            <w:r>
              <w:rPr>
                <w:rFonts w:ascii="Arial" w:eastAsia="Arial" w:hAnsi="Arial" w:cs="Arial"/>
                <w:sz w:val="20"/>
                <w:szCs w:val="20"/>
              </w:rPr>
              <w:t xml:space="preserve">      1) серіктестіктің жарғылық капиталы мөлшерін, орналасқан жері мен фирмалық атауын өзгертуді қоса алғанда, оның жарғысын өзгерту немесе серіктестіктің жаңа редакциядағы жарғысын бекіту; </w:t>
            </w:r>
          </w:p>
          <w:p w14:paraId="42A93A74" w14:textId="77777777" w:rsidR="002C65B4" w:rsidRDefault="004F0B93">
            <w:pPr>
              <w:rPr>
                <w:rFonts w:ascii="Arial" w:eastAsia="Arial" w:hAnsi="Arial" w:cs="Arial"/>
                <w:sz w:val="20"/>
                <w:szCs w:val="20"/>
              </w:rPr>
            </w:pPr>
            <w:r>
              <w:rPr>
                <w:rFonts w:ascii="Arial" w:eastAsia="Arial" w:hAnsi="Arial" w:cs="Arial"/>
                <w:sz w:val="20"/>
                <w:szCs w:val="20"/>
              </w:rPr>
              <w:t xml:space="preserve">      2) серіктестіктің атқарушы органын құру және оның өкілеттіктерін мерзімінен бұрын тоқтату, сондай-ақ жауапкершілігі шектеулі серіктестікті немесе оның мүлкін сенімгерлік басқаруға беру туралы шешім қабылдау және осылай берудің шарттарын айқындау;</w:t>
            </w:r>
          </w:p>
          <w:p w14:paraId="42A93A75" w14:textId="77777777" w:rsidR="002C65B4" w:rsidRDefault="004F0B93">
            <w:pPr>
              <w:rPr>
                <w:rFonts w:ascii="Arial" w:eastAsia="Arial" w:hAnsi="Arial" w:cs="Arial"/>
                <w:sz w:val="20"/>
                <w:szCs w:val="20"/>
              </w:rPr>
            </w:pPr>
            <w:r>
              <w:rPr>
                <w:rFonts w:ascii="Arial" w:eastAsia="Arial" w:hAnsi="Arial" w:cs="Arial"/>
                <w:sz w:val="20"/>
                <w:szCs w:val="20"/>
              </w:rPr>
              <w:t xml:space="preserve">      3) серіктестіктің бақылаушы кеңесін және (немесе) тексеру комиссиясын (тексерушіні) сайлау және олардың өкілеттіктерін мерзімінен бұрын тоқтату, сондай-ақ серіктестіктің тексеру комиссиясының (тексерушісінің) есептері мен қорытындыларын бекіту; </w:t>
            </w:r>
          </w:p>
          <w:p w14:paraId="42A93A76" w14:textId="77777777" w:rsidR="002C65B4" w:rsidRDefault="004F0B93">
            <w:pPr>
              <w:rPr>
                <w:rFonts w:ascii="Arial" w:eastAsia="Arial" w:hAnsi="Arial" w:cs="Arial"/>
                <w:sz w:val="20"/>
                <w:szCs w:val="20"/>
              </w:rPr>
            </w:pPr>
            <w:r>
              <w:rPr>
                <w:rFonts w:ascii="Arial" w:eastAsia="Arial" w:hAnsi="Arial" w:cs="Arial"/>
                <w:sz w:val="20"/>
                <w:szCs w:val="20"/>
              </w:rPr>
              <w:t xml:space="preserve">      4) серіктестіктің жылдық қаржылық есептемесін бекіту және оның таза табысын бөлу; </w:t>
            </w:r>
          </w:p>
          <w:p w14:paraId="42A93A77" w14:textId="77777777" w:rsidR="002C65B4" w:rsidRDefault="004F0B93">
            <w:pPr>
              <w:rPr>
                <w:rFonts w:ascii="Arial" w:eastAsia="Arial" w:hAnsi="Arial" w:cs="Arial"/>
                <w:sz w:val="20"/>
                <w:szCs w:val="20"/>
              </w:rPr>
            </w:pPr>
            <w:r>
              <w:rPr>
                <w:rFonts w:ascii="Arial" w:eastAsia="Arial" w:hAnsi="Arial" w:cs="Arial"/>
                <w:sz w:val="20"/>
                <w:szCs w:val="20"/>
              </w:rPr>
              <w:t xml:space="preserve">      5) оларды бекіту серіктестіктің жарғысында серіктестіктің өзге органдарының құзыретіне жатқызылған құжаттардан басқа; серіктестіктің ішкі қызметін реттейтін ішкі ережелерді, оларды қабылдау рәсімін және басқа да құжаттарды бекіту; </w:t>
            </w:r>
          </w:p>
          <w:p w14:paraId="42A93A78" w14:textId="77777777" w:rsidR="002C65B4" w:rsidRDefault="004F0B93">
            <w:pPr>
              <w:rPr>
                <w:rFonts w:ascii="Arial" w:eastAsia="Arial" w:hAnsi="Arial" w:cs="Arial"/>
                <w:sz w:val="20"/>
                <w:szCs w:val="20"/>
              </w:rPr>
            </w:pPr>
            <w:r>
              <w:rPr>
                <w:rFonts w:ascii="Arial" w:eastAsia="Arial" w:hAnsi="Arial" w:cs="Arial"/>
                <w:sz w:val="20"/>
                <w:szCs w:val="20"/>
              </w:rPr>
              <w:t xml:space="preserve">      6) серіктестіктің өзге шаруашылық серіктестіктерге, сондай-ақ коммерциялық емес ұйымдарға қатысуы туралы шешім шығару; </w:t>
            </w:r>
          </w:p>
          <w:p w14:paraId="42A93A79" w14:textId="77777777" w:rsidR="002C65B4" w:rsidRDefault="004F0B93">
            <w:pPr>
              <w:rPr>
                <w:rFonts w:ascii="Arial" w:eastAsia="Arial" w:hAnsi="Arial" w:cs="Arial"/>
                <w:sz w:val="20"/>
                <w:szCs w:val="20"/>
              </w:rPr>
            </w:pPr>
            <w:r>
              <w:rPr>
                <w:rFonts w:ascii="Arial" w:eastAsia="Arial" w:hAnsi="Arial" w:cs="Arial"/>
                <w:sz w:val="20"/>
                <w:szCs w:val="20"/>
              </w:rPr>
              <w:t xml:space="preserve">      7) серіктестікті қайта ұйымдастыру немесе тарату туралы шешім шығару; </w:t>
            </w:r>
          </w:p>
          <w:p w14:paraId="42A93A7A" w14:textId="77777777" w:rsidR="002C65B4" w:rsidRDefault="004F0B93">
            <w:pPr>
              <w:rPr>
                <w:rFonts w:ascii="Arial" w:eastAsia="Arial" w:hAnsi="Arial" w:cs="Arial"/>
                <w:sz w:val="20"/>
                <w:szCs w:val="20"/>
              </w:rPr>
            </w:pPr>
            <w:r>
              <w:rPr>
                <w:rFonts w:ascii="Arial" w:eastAsia="Arial" w:hAnsi="Arial" w:cs="Arial"/>
                <w:sz w:val="20"/>
                <w:szCs w:val="20"/>
              </w:rPr>
              <w:t xml:space="preserve">      8) тарату комиссиясын тағайындау және тарату баланстарын бекіту; </w:t>
            </w:r>
          </w:p>
          <w:p w14:paraId="42A93A7B" w14:textId="77777777" w:rsidR="002C65B4" w:rsidRDefault="004F0B93">
            <w:pPr>
              <w:rPr>
                <w:rFonts w:ascii="Arial" w:eastAsia="Arial" w:hAnsi="Arial" w:cs="Arial"/>
                <w:sz w:val="20"/>
                <w:szCs w:val="20"/>
              </w:rPr>
            </w:pPr>
            <w:r>
              <w:rPr>
                <w:rFonts w:ascii="Arial" w:eastAsia="Arial" w:hAnsi="Arial" w:cs="Arial"/>
                <w:sz w:val="20"/>
                <w:szCs w:val="20"/>
              </w:rPr>
              <w:t xml:space="preserve">      9) серіктестікке қатысушыдан үлесті мәжбүрлеп сатып алу туралы шешім шығару;</w:t>
            </w:r>
          </w:p>
          <w:p w14:paraId="42A93A7C" w14:textId="77777777" w:rsidR="002C65B4" w:rsidRDefault="004F0B93">
            <w:pPr>
              <w:rPr>
                <w:rFonts w:ascii="Arial" w:eastAsia="Arial" w:hAnsi="Arial" w:cs="Arial"/>
                <w:sz w:val="20"/>
                <w:szCs w:val="20"/>
              </w:rPr>
            </w:pPr>
            <w:r>
              <w:rPr>
                <w:rFonts w:ascii="Arial" w:eastAsia="Arial" w:hAnsi="Arial" w:cs="Arial"/>
                <w:sz w:val="20"/>
                <w:szCs w:val="20"/>
              </w:rPr>
              <w:t xml:space="preserve">      10) серіктестіктің бүкіл мүлкін кепілге беру туралы шешім шығару; </w:t>
            </w:r>
          </w:p>
          <w:p w14:paraId="42A93A7D" w14:textId="77777777" w:rsidR="002C65B4" w:rsidRDefault="004F0B93">
            <w:pPr>
              <w:rPr>
                <w:rFonts w:ascii="Arial" w:eastAsia="Arial" w:hAnsi="Arial" w:cs="Arial"/>
                <w:sz w:val="20"/>
                <w:szCs w:val="20"/>
              </w:rPr>
            </w:pPr>
            <w:r>
              <w:rPr>
                <w:rFonts w:ascii="Arial" w:eastAsia="Arial" w:hAnsi="Arial" w:cs="Arial"/>
                <w:sz w:val="20"/>
                <w:szCs w:val="20"/>
              </w:rPr>
              <w:t xml:space="preserve">      11) серіктестік мүлкіне қосымша жарналарын енгізу туралы шешім шығару; </w:t>
            </w:r>
          </w:p>
          <w:p w14:paraId="42A93A7E" w14:textId="77777777" w:rsidR="002C65B4" w:rsidRDefault="004F0B93">
            <w:pPr>
              <w:rPr>
                <w:rFonts w:ascii="Arial" w:eastAsia="Arial" w:hAnsi="Arial" w:cs="Arial"/>
                <w:sz w:val="20"/>
                <w:szCs w:val="20"/>
              </w:rPr>
            </w:pPr>
            <w:r>
              <w:rPr>
                <w:rFonts w:ascii="Arial" w:eastAsia="Arial" w:hAnsi="Arial" w:cs="Arial"/>
                <w:sz w:val="20"/>
                <w:szCs w:val="20"/>
              </w:rPr>
              <w:t xml:space="preserve">      12) серіктестікке қатысушыларға және үлестерді сатып алушыларға серіктестіктің қызметі туралы ақпаратты ұсыну тәртібін және мерзімдерін бекіту жатады.</w:t>
            </w:r>
          </w:p>
          <w:p w14:paraId="42A93A7F" w14:textId="77777777" w:rsidR="002C65B4" w:rsidRDefault="004F0B93">
            <w:pPr>
              <w:rPr>
                <w:rFonts w:ascii="Arial" w:eastAsia="Arial" w:hAnsi="Arial" w:cs="Arial"/>
                <w:sz w:val="20"/>
                <w:szCs w:val="20"/>
              </w:rPr>
            </w:pPr>
            <w:r>
              <w:rPr>
                <w:rFonts w:ascii="Arial" w:eastAsia="Arial" w:hAnsi="Arial" w:cs="Arial"/>
                <w:sz w:val="20"/>
                <w:szCs w:val="20"/>
              </w:rPr>
              <w:t xml:space="preserve">      Осы тармақтың 1), 7), 9) және 10) тармақшаларында көрсетілген мәселелер бойынша, сондай-ақ серіктестік жарғысында белгіленген басқа да мәселелер бойынша шешімдер, серіктестікке қатысушылардың жиналысқа қатысып отырғандары мен оған өкілдік алғандар дауысының төрттен үш басым көпшілік даусымен қабылданады. </w:t>
            </w:r>
          </w:p>
          <w:p w14:paraId="42A93A80" w14:textId="77777777" w:rsidR="002C65B4" w:rsidRDefault="004F0B93">
            <w:pPr>
              <w:rPr>
                <w:rFonts w:ascii="Arial" w:eastAsia="Arial" w:hAnsi="Arial" w:cs="Arial"/>
                <w:sz w:val="20"/>
                <w:szCs w:val="20"/>
              </w:rPr>
            </w:pPr>
            <w:r>
              <w:rPr>
                <w:rFonts w:ascii="Arial" w:eastAsia="Arial" w:hAnsi="Arial" w:cs="Arial"/>
                <w:sz w:val="20"/>
                <w:szCs w:val="20"/>
              </w:rPr>
              <w:t xml:space="preserve">      Осы тармақтың 9) тармақшасы бойынша шешім қабылданған кезде үлесі мәжбүрлеу тәртібімен сатып алынатын қатысушы дауыс </w:t>
            </w:r>
            <w:r>
              <w:rPr>
                <w:rFonts w:ascii="Arial" w:eastAsia="Arial" w:hAnsi="Arial" w:cs="Arial"/>
                <w:sz w:val="20"/>
                <w:szCs w:val="20"/>
              </w:rPr>
              <w:lastRenderedPageBreak/>
              <w:t>беруге қатыспайды және оған тиесілі дауыс саны есептеу кезінде ескерілмейді.</w:t>
            </w:r>
          </w:p>
          <w:p w14:paraId="42A93A81" w14:textId="77777777" w:rsidR="002C65B4" w:rsidRDefault="004F0B93">
            <w:pPr>
              <w:rPr>
                <w:rFonts w:ascii="Arial" w:eastAsia="Arial" w:hAnsi="Arial" w:cs="Arial"/>
                <w:sz w:val="20"/>
                <w:szCs w:val="20"/>
              </w:rPr>
            </w:pPr>
            <w:r>
              <w:rPr>
                <w:rFonts w:ascii="Arial" w:eastAsia="Arial" w:hAnsi="Arial" w:cs="Arial"/>
                <w:sz w:val="20"/>
                <w:szCs w:val="20"/>
              </w:rPr>
              <w:t xml:space="preserve">      Қалған шешімдер серіктестікке қатысушылардың жалпы жиналысына қатысушылар мен оған өкілдік алғандардың жай көпшілік даусымен қабылданады.</w:t>
            </w:r>
          </w:p>
          <w:p w14:paraId="42A93A82" w14:textId="77777777" w:rsidR="002C65B4" w:rsidRDefault="004F0B93">
            <w:pPr>
              <w:rPr>
                <w:rFonts w:ascii="Arial" w:eastAsia="Arial" w:hAnsi="Arial" w:cs="Arial"/>
                <w:sz w:val="20"/>
                <w:szCs w:val="20"/>
              </w:rPr>
            </w:pPr>
            <w:r>
              <w:rPr>
                <w:rFonts w:ascii="Arial" w:eastAsia="Arial" w:hAnsi="Arial" w:cs="Arial"/>
                <w:sz w:val="20"/>
                <w:szCs w:val="20"/>
              </w:rPr>
              <w:t xml:space="preserve">      Жалпы жиналыс серіктестік қызметіне байланысты кез келген мәселені қарауға алуға құқылы.</w:t>
            </w:r>
          </w:p>
          <w:p w14:paraId="42A93A83" w14:textId="77777777" w:rsidR="002C65B4" w:rsidRDefault="004F0B93">
            <w:pPr>
              <w:rPr>
                <w:rFonts w:ascii="Arial" w:eastAsia="Arial" w:hAnsi="Arial" w:cs="Arial"/>
                <w:sz w:val="20"/>
                <w:szCs w:val="20"/>
              </w:rPr>
            </w:pPr>
            <w:r>
              <w:rPr>
                <w:rFonts w:ascii="Arial" w:eastAsia="Arial" w:hAnsi="Arial" w:cs="Arial"/>
                <w:sz w:val="20"/>
                <w:szCs w:val="20"/>
              </w:rPr>
              <w:t xml:space="preserve">      18. Атқарушы орган директор және (немесе) қатысушылардың жалпы жиналысына есеп беретің және оның шешiмдерiнiң орындалуын ұйымдастыратын дирекция болып табылады. Құрылтайшылар директорды тағайындаған кезде еңбек қатынастары еңбек заңдарына сәйкес реттеледi.</w:t>
            </w:r>
          </w:p>
          <w:p w14:paraId="42A93A84" w14:textId="77777777" w:rsidR="002C65B4" w:rsidRDefault="004F0B93">
            <w:pPr>
              <w:rPr>
                <w:rFonts w:ascii="Arial" w:eastAsia="Arial" w:hAnsi="Arial" w:cs="Arial"/>
                <w:sz w:val="20"/>
                <w:szCs w:val="20"/>
              </w:rPr>
            </w:pPr>
            <w:r>
              <w:rPr>
                <w:rFonts w:ascii="Arial" w:eastAsia="Arial" w:hAnsi="Arial" w:cs="Arial"/>
                <w:sz w:val="20"/>
                <w:szCs w:val="20"/>
              </w:rPr>
              <w:t xml:space="preserve">      Дирекция 3 мүшеден тұрады (өтініште көрсетіледі). Дирекцияны директор басқарады. </w:t>
            </w:r>
          </w:p>
          <w:p w14:paraId="42A93A85" w14:textId="77777777" w:rsidR="002C65B4" w:rsidRDefault="004F0B93">
            <w:pPr>
              <w:rPr>
                <w:rFonts w:ascii="Arial" w:eastAsia="Arial" w:hAnsi="Arial" w:cs="Arial"/>
                <w:sz w:val="20"/>
                <w:szCs w:val="20"/>
              </w:rPr>
            </w:pPr>
            <w:r>
              <w:rPr>
                <w:rFonts w:ascii="Arial" w:eastAsia="Arial" w:hAnsi="Arial" w:cs="Arial"/>
                <w:sz w:val="20"/>
                <w:szCs w:val="20"/>
              </w:rPr>
              <w:t xml:space="preserve">      19. Дирекцияның құзыретіне жалпы жиналыстың құзыретіне жатпайтын серіктестік қызметін қамтамасыз етудің барлық мәселелері жатады. </w:t>
            </w:r>
          </w:p>
          <w:p w14:paraId="42A93A86" w14:textId="77777777" w:rsidR="002C65B4" w:rsidRDefault="004F0B93">
            <w:pPr>
              <w:rPr>
                <w:rFonts w:ascii="Arial" w:eastAsia="Arial" w:hAnsi="Arial" w:cs="Arial"/>
                <w:sz w:val="20"/>
                <w:szCs w:val="20"/>
              </w:rPr>
            </w:pPr>
            <w:r>
              <w:rPr>
                <w:rFonts w:ascii="Arial" w:eastAsia="Arial" w:hAnsi="Arial" w:cs="Arial"/>
                <w:sz w:val="20"/>
                <w:szCs w:val="20"/>
              </w:rPr>
              <w:t xml:space="preserve">      Серіктестіктің атқарушы органының құзыретіне жалпы жиналыстың ерекше құзыретіне жатпайтын, заңға сәйкес атқарушы органға берілген оның өкілеттіктері де жатады.</w:t>
            </w:r>
          </w:p>
          <w:p w14:paraId="42A93A87" w14:textId="77777777" w:rsidR="002C65B4" w:rsidRDefault="004F0B93">
            <w:pPr>
              <w:rPr>
                <w:rFonts w:ascii="Arial" w:eastAsia="Arial" w:hAnsi="Arial" w:cs="Arial"/>
                <w:sz w:val="20"/>
                <w:szCs w:val="20"/>
              </w:rPr>
            </w:pPr>
            <w:r>
              <w:rPr>
                <w:rFonts w:ascii="Arial" w:eastAsia="Arial" w:hAnsi="Arial" w:cs="Arial"/>
                <w:sz w:val="20"/>
                <w:szCs w:val="20"/>
              </w:rPr>
              <w:t xml:space="preserve">      20. Серiктестiк директорының өкiлеттiктерi:</w:t>
            </w:r>
          </w:p>
          <w:p w14:paraId="42A93A88" w14:textId="77777777" w:rsidR="002C65B4" w:rsidRDefault="004F0B93">
            <w:pPr>
              <w:rPr>
                <w:rFonts w:ascii="Arial" w:eastAsia="Arial" w:hAnsi="Arial" w:cs="Arial"/>
                <w:sz w:val="20"/>
                <w:szCs w:val="20"/>
              </w:rPr>
            </w:pPr>
            <w:r>
              <w:rPr>
                <w:rFonts w:ascii="Arial" w:eastAsia="Arial" w:hAnsi="Arial" w:cs="Arial"/>
                <w:sz w:val="20"/>
                <w:szCs w:val="20"/>
              </w:rPr>
              <w:t xml:space="preserve">      1) серіктестіктің атынан сенімхатсыз әрекет етеді;</w:t>
            </w:r>
          </w:p>
          <w:p w14:paraId="42A93A89" w14:textId="77777777" w:rsidR="002C65B4" w:rsidRDefault="004F0B93">
            <w:pPr>
              <w:rPr>
                <w:rFonts w:ascii="Arial" w:eastAsia="Arial" w:hAnsi="Arial" w:cs="Arial"/>
                <w:sz w:val="20"/>
                <w:szCs w:val="20"/>
              </w:rPr>
            </w:pPr>
            <w:r>
              <w:rPr>
                <w:rFonts w:ascii="Arial" w:eastAsia="Arial" w:hAnsi="Arial" w:cs="Arial"/>
                <w:sz w:val="20"/>
                <w:szCs w:val="20"/>
              </w:rPr>
              <w:t xml:space="preserve">      2) серіктестіктің өкілі болу құқығына сенімхаттар, соның ішінде қайта сенім арту құқығымен сенімхаттар береді;</w:t>
            </w:r>
          </w:p>
          <w:p w14:paraId="42A93A8A" w14:textId="77777777" w:rsidR="002C65B4" w:rsidRDefault="004F0B93">
            <w:pPr>
              <w:rPr>
                <w:rFonts w:ascii="Arial" w:eastAsia="Arial" w:hAnsi="Arial" w:cs="Arial"/>
                <w:sz w:val="20"/>
                <w:szCs w:val="20"/>
              </w:rPr>
            </w:pPr>
            <w:r>
              <w:rPr>
                <w:rFonts w:ascii="Arial" w:eastAsia="Arial" w:hAnsi="Arial" w:cs="Arial"/>
                <w:sz w:val="20"/>
                <w:szCs w:val="20"/>
              </w:rPr>
              <w:t xml:space="preserve">      3) серіктестік қызметкерлеріне қатысты оларды қызметке тағайындау туралы, оларды басқа жұмысқа ауыстыру және жұмыстан шығару туралы бұйрықтар шығарады, еңбекке ақы төлеу жүйелерін белгілейді, лауазымдық жалақы мен дербес үстемақылардың мөлшерін белгілейді, сыйақы беру мәселелерін шешеді, көтермелеу және тәртіптік жазалар шараларын қолданады; </w:t>
            </w:r>
          </w:p>
          <w:p w14:paraId="42A93A8B" w14:textId="77777777" w:rsidR="002C65B4" w:rsidRDefault="004F0B93">
            <w:pPr>
              <w:rPr>
                <w:rFonts w:ascii="Arial" w:eastAsia="Arial" w:hAnsi="Arial" w:cs="Arial"/>
                <w:sz w:val="20"/>
                <w:szCs w:val="20"/>
              </w:rPr>
            </w:pPr>
            <w:r>
              <w:rPr>
                <w:rFonts w:ascii="Arial" w:eastAsia="Arial" w:hAnsi="Arial" w:cs="Arial"/>
                <w:sz w:val="20"/>
                <w:szCs w:val="20"/>
              </w:rPr>
              <w:t xml:space="preserve">      4) қатысушылардың жалпы жиналысының немесе байқаушы органдарының құзыретіне жатқызылмаған өзге де өкілеттіктерді, сондай-ақ оған серіктестікке қатысушылардың жалпы жиналысы берген басқа да өкілеттіктерді жүзеге асырады. </w:t>
            </w:r>
          </w:p>
          <w:p w14:paraId="42A93A8C" w14:textId="77777777" w:rsidR="002C65B4" w:rsidRDefault="004F0B93">
            <w:pPr>
              <w:rPr>
                <w:rFonts w:ascii="Arial" w:eastAsia="Arial" w:hAnsi="Arial" w:cs="Arial"/>
                <w:sz w:val="20"/>
                <w:szCs w:val="20"/>
              </w:rPr>
            </w:pPr>
            <w:r>
              <w:rPr>
                <w:rFonts w:ascii="Arial" w:eastAsia="Arial" w:hAnsi="Arial" w:cs="Arial"/>
                <w:sz w:val="20"/>
                <w:szCs w:val="20"/>
              </w:rPr>
              <w:t xml:space="preserve">      21. Серіктестіктің атқарушы органының қызметін бақылауды жүзеге асыру үшін байқаушы кеңес құрылуы мүмкін. </w:t>
            </w:r>
          </w:p>
          <w:p w14:paraId="42A93A8D" w14:textId="77777777" w:rsidR="002C65B4" w:rsidRDefault="004F0B93">
            <w:pPr>
              <w:rPr>
                <w:rFonts w:ascii="Arial" w:eastAsia="Arial" w:hAnsi="Arial" w:cs="Arial"/>
                <w:sz w:val="20"/>
                <w:szCs w:val="20"/>
              </w:rPr>
            </w:pPr>
            <w:r>
              <w:rPr>
                <w:rFonts w:ascii="Arial" w:eastAsia="Arial" w:hAnsi="Arial" w:cs="Arial"/>
                <w:sz w:val="20"/>
                <w:szCs w:val="20"/>
              </w:rPr>
              <w:t xml:space="preserve">      Серіктестіктің байқаушы кеңесі қызметінің және оның шешімдер қабылдауының тәртібі жалпы жиналыс қабылдаған ережелерде және өзге құжаттарда белгіленеді. Қадағалау кеңесі кем дегенде үш мүшеден тұрады. Бақылаушы кеңесті тек серіктестік қатысушыларының жалпы жиналысына баяндайтын Төраға басқарады.</w:t>
            </w:r>
          </w:p>
          <w:p w14:paraId="42A93A8E" w14:textId="77777777" w:rsidR="002C65B4" w:rsidRDefault="004F0B93">
            <w:pPr>
              <w:rPr>
                <w:rFonts w:ascii="Arial" w:eastAsia="Arial" w:hAnsi="Arial" w:cs="Arial"/>
                <w:sz w:val="20"/>
                <w:szCs w:val="20"/>
              </w:rPr>
            </w:pPr>
            <w:r>
              <w:rPr>
                <w:rFonts w:ascii="Arial" w:eastAsia="Arial" w:hAnsi="Arial" w:cs="Arial"/>
                <w:sz w:val="20"/>
                <w:szCs w:val="20"/>
              </w:rPr>
              <w:t xml:space="preserve">      22. Серіктестіктің атқарушы органының қаржы-шаруашылық қызметіне бақылауды жүзеге асыру үшін серіктестікке қатысушылардың ішінен немесе олардың </w:t>
            </w:r>
            <w:r>
              <w:rPr>
                <w:rFonts w:ascii="Arial" w:eastAsia="Arial" w:hAnsi="Arial" w:cs="Arial"/>
                <w:sz w:val="20"/>
                <w:szCs w:val="20"/>
              </w:rPr>
              <w:lastRenderedPageBreak/>
              <w:t>өкілдерінен тексеру комиссиясы құрылуы немесе тексеруші сайлануы мүмкін.</w:t>
            </w:r>
          </w:p>
          <w:p w14:paraId="42A93A8F" w14:textId="77777777" w:rsidR="002C65B4" w:rsidRDefault="004F0B93">
            <w:pPr>
              <w:rPr>
                <w:rFonts w:ascii="Arial" w:eastAsia="Arial" w:hAnsi="Arial" w:cs="Arial"/>
                <w:sz w:val="20"/>
                <w:szCs w:val="20"/>
              </w:rPr>
            </w:pPr>
            <w:r>
              <w:rPr>
                <w:rFonts w:ascii="Arial" w:eastAsia="Arial" w:hAnsi="Arial" w:cs="Arial"/>
                <w:sz w:val="20"/>
                <w:szCs w:val="20"/>
              </w:rPr>
              <w:t xml:space="preserve">      Серіктестіктің тексеру комиссиясы немесе жеке - дара тексеруші жалпы жиналыспен бес жылдан аспайтын мерзімге сайлайды. </w:t>
            </w:r>
          </w:p>
          <w:p w14:paraId="42A93A90" w14:textId="77777777" w:rsidR="002C65B4" w:rsidRDefault="004F0B93">
            <w:pPr>
              <w:rPr>
                <w:rFonts w:ascii="Arial" w:eastAsia="Arial" w:hAnsi="Arial" w:cs="Arial"/>
                <w:sz w:val="20"/>
                <w:szCs w:val="20"/>
              </w:rPr>
            </w:pPr>
            <w:r>
              <w:rPr>
                <w:rFonts w:ascii="Arial" w:eastAsia="Arial" w:hAnsi="Arial" w:cs="Arial"/>
                <w:sz w:val="20"/>
                <w:szCs w:val="20"/>
              </w:rPr>
              <w:t xml:space="preserve">      Серіктестіктің атқарушы органының мүшелері тексеру комиссиясының мүшелері бола алмайды.</w:t>
            </w:r>
          </w:p>
          <w:p w14:paraId="42A93A91" w14:textId="77777777" w:rsidR="002C65B4" w:rsidRDefault="004F0B93">
            <w:pPr>
              <w:rPr>
                <w:rFonts w:ascii="Arial" w:eastAsia="Arial" w:hAnsi="Arial" w:cs="Arial"/>
                <w:sz w:val="20"/>
                <w:szCs w:val="20"/>
              </w:rPr>
            </w:pPr>
            <w:r>
              <w:rPr>
                <w:rFonts w:ascii="Arial" w:eastAsia="Arial" w:hAnsi="Arial" w:cs="Arial"/>
                <w:sz w:val="20"/>
                <w:szCs w:val="20"/>
              </w:rPr>
              <w:t xml:space="preserve">      Тексеру комиссиясының (тексерушінің) жұмыс тәртібі ішкі қызметті реттейтін ережелермен және өзге де құжаттармен белгіленеді.</w:t>
            </w:r>
          </w:p>
          <w:p w14:paraId="42A93A92" w14:textId="77777777" w:rsidR="002C65B4" w:rsidRDefault="002C65B4">
            <w:pPr>
              <w:rPr>
                <w:rFonts w:ascii="Arial" w:eastAsia="Arial" w:hAnsi="Arial" w:cs="Arial"/>
                <w:sz w:val="20"/>
                <w:szCs w:val="20"/>
              </w:rPr>
            </w:pPr>
          </w:p>
          <w:p w14:paraId="42A93A93" w14:textId="77777777" w:rsidR="002C65B4" w:rsidRDefault="004F0B93">
            <w:pPr>
              <w:rPr>
                <w:rFonts w:ascii="Arial" w:eastAsia="Arial" w:hAnsi="Arial" w:cs="Arial"/>
                <w:b/>
                <w:sz w:val="20"/>
                <w:szCs w:val="20"/>
              </w:rPr>
            </w:pPr>
            <w:r>
              <w:rPr>
                <w:rFonts w:ascii="Arial" w:eastAsia="Arial" w:hAnsi="Arial" w:cs="Arial"/>
                <w:b/>
                <w:sz w:val="20"/>
                <w:szCs w:val="20"/>
              </w:rPr>
              <w:t>6. Серіктестіктің таза табысын оның қатысушылары арасында бөлу</w:t>
            </w:r>
          </w:p>
          <w:p w14:paraId="42A93A94" w14:textId="77777777" w:rsidR="002C65B4" w:rsidRDefault="004F0B93">
            <w:pPr>
              <w:rPr>
                <w:rFonts w:ascii="Arial" w:eastAsia="Arial" w:hAnsi="Arial" w:cs="Arial"/>
                <w:sz w:val="20"/>
                <w:szCs w:val="20"/>
              </w:rPr>
            </w:pPr>
            <w:r>
              <w:rPr>
                <w:rFonts w:ascii="Arial" w:eastAsia="Arial" w:hAnsi="Arial" w:cs="Arial"/>
                <w:sz w:val="20"/>
                <w:szCs w:val="20"/>
              </w:rPr>
              <w:t xml:space="preserve">      23. Серіктестікке қатысушылар арасында серіктестіктің бір жыл ішіндегі өз қызметінің нәтижелері бойынша алған таза табысын бөлу серіктестіктің тиісті жылдағы қызметінің нәтижелерін бекітуге арналған серіктестікке қатысушылардың кезекті жиналысының шешіміне сәйкес жүргізіледі.</w:t>
            </w:r>
          </w:p>
          <w:p w14:paraId="42A93A95" w14:textId="77777777" w:rsidR="002C65B4" w:rsidRDefault="004F0B93">
            <w:pPr>
              <w:rPr>
                <w:rFonts w:ascii="Arial" w:eastAsia="Arial" w:hAnsi="Arial" w:cs="Arial"/>
                <w:sz w:val="20"/>
                <w:szCs w:val="20"/>
              </w:rPr>
            </w:pPr>
            <w:r>
              <w:rPr>
                <w:rFonts w:ascii="Arial" w:eastAsia="Arial" w:hAnsi="Arial" w:cs="Arial"/>
                <w:sz w:val="20"/>
                <w:szCs w:val="20"/>
              </w:rPr>
              <w:t xml:space="preserve">      Жалпы жиналыс таза табысты немесе оның бір бөлігін серіктестікке қатысушылар арасында бөлуден алып тастау туралы шешім қабылдауға да құқылы. </w:t>
            </w:r>
          </w:p>
          <w:p w14:paraId="42A93A96" w14:textId="77777777" w:rsidR="002C65B4" w:rsidRDefault="004F0B93">
            <w:pPr>
              <w:rPr>
                <w:rFonts w:ascii="Arial" w:eastAsia="Arial" w:hAnsi="Arial" w:cs="Arial"/>
                <w:sz w:val="20"/>
                <w:szCs w:val="20"/>
              </w:rPr>
            </w:pPr>
            <w:r>
              <w:rPr>
                <w:rFonts w:ascii="Arial" w:eastAsia="Arial" w:hAnsi="Arial" w:cs="Arial"/>
                <w:sz w:val="20"/>
                <w:szCs w:val="20"/>
              </w:rPr>
              <w:t xml:space="preserve">      24. Серіктестіктің жалпы жиналысы табысты қатысушылар арасында бөлу туралы шешім қабылдаған жағдайда әрбір қатысушы бөлінетін табыстың серіктестік жарғылық капиталындағы өз үлесіне сәйкес бөлігін алуға құқылы. Төлемді серіктестік жалпы жиналыс таза табысты бөлу туралы шешім қабылдаған күннен бастап бір ай ішінде ақшалай нысанда жасауға тиіс.</w:t>
            </w:r>
          </w:p>
          <w:p w14:paraId="42A93A97" w14:textId="77777777" w:rsidR="002C65B4" w:rsidRDefault="002C65B4">
            <w:pPr>
              <w:rPr>
                <w:rFonts w:ascii="Arial" w:eastAsia="Arial" w:hAnsi="Arial" w:cs="Arial"/>
                <w:sz w:val="20"/>
                <w:szCs w:val="20"/>
              </w:rPr>
            </w:pPr>
          </w:p>
          <w:p w14:paraId="42A93A98" w14:textId="77777777" w:rsidR="002C65B4" w:rsidRDefault="004F0B93">
            <w:pPr>
              <w:rPr>
                <w:rFonts w:ascii="Arial" w:eastAsia="Arial" w:hAnsi="Arial" w:cs="Arial"/>
                <w:b/>
                <w:sz w:val="20"/>
                <w:szCs w:val="20"/>
              </w:rPr>
            </w:pPr>
            <w:r>
              <w:rPr>
                <w:rFonts w:ascii="Arial" w:eastAsia="Arial" w:hAnsi="Arial" w:cs="Arial"/>
                <w:b/>
                <w:sz w:val="20"/>
                <w:szCs w:val="20"/>
              </w:rPr>
              <w:t>7. Серіктестікке қатысушыларға және үлестерді сатып алушыларға серіктестіктің қызметі туралы ақпаратты ұсыну тәртібі</w:t>
            </w:r>
          </w:p>
          <w:p w14:paraId="42A93A99" w14:textId="77777777" w:rsidR="002C65B4" w:rsidRDefault="004F0B93">
            <w:pPr>
              <w:rPr>
                <w:rFonts w:ascii="Arial" w:eastAsia="Arial" w:hAnsi="Arial" w:cs="Arial"/>
                <w:sz w:val="20"/>
                <w:szCs w:val="20"/>
              </w:rPr>
            </w:pPr>
            <w:r>
              <w:rPr>
                <w:rFonts w:ascii="Arial" w:eastAsia="Arial" w:hAnsi="Arial" w:cs="Arial"/>
                <w:sz w:val="20"/>
                <w:szCs w:val="20"/>
              </w:rPr>
              <w:t xml:space="preserve">      25. Серіктестіктің өзінің қатысушыларының талабы бойынша серіктестіктің қызметі туралы ақпарат беруге міндетті.</w:t>
            </w:r>
          </w:p>
          <w:p w14:paraId="42A93A9A" w14:textId="77777777" w:rsidR="002C65B4" w:rsidRDefault="004F0B93">
            <w:pPr>
              <w:rPr>
                <w:rFonts w:ascii="Arial" w:eastAsia="Arial" w:hAnsi="Arial" w:cs="Arial"/>
                <w:sz w:val="20"/>
                <w:szCs w:val="20"/>
              </w:rPr>
            </w:pPr>
            <w:r>
              <w:rPr>
                <w:rFonts w:ascii="Arial" w:eastAsia="Arial" w:hAnsi="Arial" w:cs="Arial"/>
                <w:sz w:val="20"/>
                <w:szCs w:val="20"/>
              </w:rPr>
              <w:t xml:space="preserve">      26. Атқарушы орган қатысушылардың (қатысушының) жазбаша өтінішінің негізінде серіктестіктің қызметі туралы ақпаратты қатысушылардың (қатысушының) шешімімен белгіленген мерзімде беруге міндетті.</w:t>
            </w:r>
          </w:p>
          <w:p w14:paraId="42A93A9B" w14:textId="77777777" w:rsidR="002C65B4" w:rsidRDefault="004F0B93">
            <w:pPr>
              <w:rPr>
                <w:rFonts w:ascii="Arial" w:eastAsia="Arial" w:hAnsi="Arial" w:cs="Arial"/>
                <w:sz w:val="20"/>
                <w:szCs w:val="20"/>
              </w:rPr>
            </w:pPr>
            <w:r>
              <w:rPr>
                <w:rFonts w:ascii="Arial" w:eastAsia="Arial" w:hAnsi="Arial" w:cs="Arial"/>
                <w:sz w:val="20"/>
                <w:szCs w:val="20"/>
              </w:rPr>
              <w:t xml:space="preserve">      27. Үлестерді сатып алушыларға серіктестіктің қызметі туралы ақпаратты ұсыну тәртібі мен көлемі қатысушылардың шешімімен және үлесті иелену туралы алдын-ала жасалған келісім шартпен белгіленеді. </w:t>
            </w:r>
          </w:p>
          <w:p w14:paraId="42A93A9C" w14:textId="3635BA27" w:rsidR="002C65B4" w:rsidRDefault="004F0B93">
            <w:pPr>
              <w:rPr>
                <w:rFonts w:ascii="Arial" w:eastAsia="Arial" w:hAnsi="Arial" w:cs="Arial"/>
                <w:sz w:val="20"/>
                <w:szCs w:val="20"/>
              </w:rPr>
            </w:pPr>
            <w:r>
              <w:rPr>
                <w:rFonts w:ascii="Arial" w:eastAsia="Arial" w:hAnsi="Arial" w:cs="Arial"/>
                <w:sz w:val="20"/>
                <w:szCs w:val="20"/>
              </w:rPr>
              <w:t xml:space="preserve">      28. Серіктестіктің қызметі туралы ақпаратты жариялау үшін пайдаланылатын бұқаралық ақпарат құралдың атауы: газета «</w:t>
            </w:r>
            <w:r w:rsidR="00781E5C">
              <w:rPr>
                <w:rFonts w:ascii="Arial" w:eastAsia="Arial" w:hAnsi="Arial" w:cs="Arial"/>
                <w:sz w:val="20"/>
                <w:szCs w:val="20"/>
                <w:lang w:val="kk-KZ"/>
              </w:rPr>
              <w:t>Заң газеті</w:t>
            </w:r>
            <w:r>
              <w:rPr>
                <w:rFonts w:ascii="Arial" w:eastAsia="Arial" w:hAnsi="Arial" w:cs="Arial"/>
                <w:sz w:val="20"/>
                <w:szCs w:val="20"/>
              </w:rPr>
              <w:t>»</w:t>
            </w:r>
          </w:p>
          <w:p w14:paraId="42A93A9D" w14:textId="77777777" w:rsidR="002C65B4" w:rsidRDefault="002C65B4">
            <w:pPr>
              <w:rPr>
                <w:rFonts w:ascii="Arial" w:eastAsia="Arial" w:hAnsi="Arial" w:cs="Arial"/>
                <w:sz w:val="20"/>
                <w:szCs w:val="20"/>
              </w:rPr>
            </w:pPr>
          </w:p>
          <w:p w14:paraId="42A93A9E" w14:textId="77777777" w:rsidR="002C65B4" w:rsidRDefault="004F0B93">
            <w:pPr>
              <w:rPr>
                <w:rFonts w:ascii="Arial" w:eastAsia="Arial" w:hAnsi="Arial" w:cs="Arial"/>
                <w:b/>
                <w:sz w:val="20"/>
                <w:szCs w:val="20"/>
              </w:rPr>
            </w:pPr>
            <w:r>
              <w:rPr>
                <w:rFonts w:ascii="Arial" w:eastAsia="Arial" w:hAnsi="Arial" w:cs="Arial"/>
                <w:b/>
                <w:sz w:val="20"/>
                <w:szCs w:val="20"/>
              </w:rPr>
              <w:t>8. Серiктестіктiң мүлкi және жарғылық капиталының мөлшері</w:t>
            </w:r>
          </w:p>
          <w:p w14:paraId="42A93A9F" w14:textId="77777777" w:rsidR="002C65B4" w:rsidRDefault="004F0B93">
            <w:pPr>
              <w:rPr>
                <w:rFonts w:ascii="Arial" w:eastAsia="Arial" w:hAnsi="Arial" w:cs="Arial"/>
                <w:sz w:val="20"/>
                <w:szCs w:val="20"/>
              </w:rPr>
            </w:pPr>
            <w:r>
              <w:rPr>
                <w:rFonts w:ascii="Arial" w:eastAsia="Arial" w:hAnsi="Arial" w:cs="Arial"/>
                <w:sz w:val="20"/>
                <w:szCs w:val="20"/>
              </w:rPr>
              <w:t xml:space="preserve">      29. Серіктестіктің мүлкі оның құрылтайшыларының (қатысушыларының) салымдары, серіктестік алған табыстар, сондай-ақ заңдарда тыйым салынбаған басқа да көздер есебінен құралады. </w:t>
            </w:r>
          </w:p>
          <w:p w14:paraId="42A93AA0" w14:textId="77777777" w:rsidR="002C65B4" w:rsidRDefault="004F0B93">
            <w:pPr>
              <w:rPr>
                <w:rFonts w:ascii="Arial" w:eastAsia="Arial" w:hAnsi="Arial" w:cs="Arial"/>
                <w:sz w:val="20"/>
                <w:szCs w:val="20"/>
              </w:rPr>
            </w:pPr>
            <w:r>
              <w:rPr>
                <w:rFonts w:ascii="Arial" w:eastAsia="Arial" w:hAnsi="Arial" w:cs="Arial"/>
                <w:sz w:val="20"/>
                <w:szCs w:val="20"/>
              </w:rPr>
              <w:lastRenderedPageBreak/>
              <w:t xml:space="preserve">      Серіктестіктің мүлкі оның балансында есептеледі.</w:t>
            </w:r>
          </w:p>
          <w:p w14:paraId="42A93AA1" w14:textId="77777777" w:rsidR="002C65B4" w:rsidRDefault="004F0B93">
            <w:pPr>
              <w:rPr>
                <w:rFonts w:ascii="Arial" w:eastAsia="Arial" w:hAnsi="Arial" w:cs="Arial"/>
                <w:sz w:val="20"/>
                <w:szCs w:val="20"/>
              </w:rPr>
            </w:pPr>
            <w:r>
              <w:rPr>
                <w:rFonts w:ascii="Arial" w:eastAsia="Arial" w:hAnsi="Arial" w:cs="Arial"/>
                <w:sz w:val="20"/>
                <w:szCs w:val="20"/>
              </w:rPr>
              <w:t xml:space="preserve">      30. Мемлекеттік тіркеу кезінде серiктестiктiң жарғылық капиталы жүз теңгенi құрайды. </w:t>
            </w:r>
          </w:p>
          <w:p w14:paraId="42A93AA2" w14:textId="77777777" w:rsidR="002C65B4" w:rsidRDefault="002C65B4">
            <w:pPr>
              <w:rPr>
                <w:rFonts w:ascii="Arial" w:eastAsia="Arial" w:hAnsi="Arial" w:cs="Arial"/>
                <w:sz w:val="20"/>
                <w:szCs w:val="20"/>
              </w:rPr>
            </w:pPr>
          </w:p>
          <w:p w14:paraId="42A93AA3" w14:textId="77777777" w:rsidR="002C65B4" w:rsidRDefault="004F0B93">
            <w:pPr>
              <w:rPr>
                <w:rFonts w:ascii="Arial" w:eastAsia="Arial" w:hAnsi="Arial" w:cs="Arial"/>
                <w:b/>
                <w:sz w:val="20"/>
                <w:szCs w:val="20"/>
              </w:rPr>
            </w:pPr>
            <w:r>
              <w:rPr>
                <w:rFonts w:ascii="Arial" w:eastAsia="Arial" w:hAnsi="Arial" w:cs="Arial"/>
                <w:b/>
                <w:sz w:val="20"/>
                <w:szCs w:val="20"/>
              </w:rPr>
              <w:t>9. Серіктестіктің қайта ұйымдастырылуы мен таратылуы</w:t>
            </w:r>
          </w:p>
          <w:p w14:paraId="42A93AA4" w14:textId="77777777" w:rsidR="002C65B4" w:rsidRDefault="004F0B93">
            <w:pPr>
              <w:rPr>
                <w:rFonts w:ascii="Arial" w:eastAsia="Arial" w:hAnsi="Arial" w:cs="Arial"/>
                <w:sz w:val="20"/>
                <w:szCs w:val="20"/>
              </w:rPr>
            </w:pPr>
            <w:r>
              <w:rPr>
                <w:rFonts w:ascii="Arial" w:eastAsia="Arial" w:hAnsi="Arial" w:cs="Arial"/>
                <w:sz w:val="20"/>
                <w:szCs w:val="20"/>
              </w:rPr>
              <w:t xml:space="preserve">      31. Серiктестiктiң жалпы жиналысының шешімімен немесе Қазақстан Республикасының Заңдарымен көзделген басқа да негіздер бойынша қайта ұйымдастырылуы немесе таратылуы мүмкін.</w:t>
            </w:r>
          </w:p>
          <w:p w14:paraId="42A93AA5" w14:textId="77777777" w:rsidR="002C65B4" w:rsidRDefault="004F0B93">
            <w:pPr>
              <w:rPr>
                <w:rFonts w:ascii="Arial" w:eastAsia="Arial" w:hAnsi="Arial" w:cs="Arial"/>
                <w:sz w:val="20"/>
                <w:szCs w:val="20"/>
              </w:rPr>
            </w:pPr>
            <w:r>
              <w:rPr>
                <w:rFonts w:ascii="Arial" w:eastAsia="Arial" w:hAnsi="Arial" w:cs="Arial"/>
                <w:sz w:val="20"/>
                <w:szCs w:val="20"/>
              </w:rPr>
              <w:t xml:space="preserve">      32. Серiктестiктiң қайта ұйымдастырылу немесе таратылу тәртібі Қазақстан Республикасының Заңымен және басқа да нормативтік құқықтық актілерімен реттеледі.</w:t>
            </w:r>
          </w:p>
          <w:p w14:paraId="42A93AA6" w14:textId="77777777" w:rsidR="002C65B4" w:rsidRDefault="002C65B4">
            <w:pPr>
              <w:rPr>
                <w:rFonts w:ascii="Arial" w:eastAsia="Arial" w:hAnsi="Arial" w:cs="Arial"/>
                <w:sz w:val="20"/>
                <w:szCs w:val="20"/>
              </w:rPr>
            </w:pPr>
          </w:p>
          <w:p w14:paraId="42A93AA7" w14:textId="77777777" w:rsidR="002C65B4" w:rsidRDefault="004F0B93">
            <w:pPr>
              <w:rPr>
                <w:rFonts w:ascii="Arial" w:eastAsia="Arial" w:hAnsi="Arial" w:cs="Arial"/>
                <w:b/>
                <w:sz w:val="20"/>
                <w:szCs w:val="20"/>
              </w:rPr>
            </w:pPr>
            <w:r>
              <w:rPr>
                <w:rFonts w:ascii="Arial" w:eastAsia="Arial" w:hAnsi="Arial" w:cs="Arial"/>
                <w:b/>
                <w:sz w:val="20"/>
                <w:szCs w:val="20"/>
              </w:rPr>
              <w:t>10. Қорытынды ереже</w:t>
            </w:r>
          </w:p>
          <w:p w14:paraId="42A93AA8" w14:textId="77777777" w:rsidR="002C65B4" w:rsidRDefault="004F0B93">
            <w:pPr>
              <w:rPr>
                <w:rFonts w:ascii="Arial" w:eastAsia="Arial" w:hAnsi="Arial" w:cs="Arial"/>
                <w:sz w:val="20"/>
                <w:szCs w:val="20"/>
              </w:rPr>
            </w:pPr>
            <w:r>
              <w:rPr>
                <w:rFonts w:ascii="Arial" w:eastAsia="Arial" w:hAnsi="Arial" w:cs="Arial"/>
                <w:sz w:val="20"/>
                <w:szCs w:val="20"/>
              </w:rPr>
              <w:t xml:space="preserve">      33. Серiктестiк өз қызметінде осы Жарғыны және Қазақстан Республикасының заңнамалық актілерін басшылыққа алады.</w:t>
            </w:r>
          </w:p>
          <w:p w14:paraId="42A93AA9" w14:textId="77777777" w:rsidR="002C65B4" w:rsidRDefault="004F0B93">
            <w:pPr>
              <w:rPr>
                <w:rFonts w:ascii="Arial" w:eastAsia="Arial" w:hAnsi="Arial" w:cs="Arial"/>
                <w:sz w:val="20"/>
                <w:szCs w:val="20"/>
              </w:rPr>
            </w:pPr>
            <w:r>
              <w:rPr>
                <w:rFonts w:ascii="Arial" w:eastAsia="Arial" w:hAnsi="Arial" w:cs="Arial"/>
                <w:sz w:val="20"/>
                <w:szCs w:val="20"/>
              </w:rPr>
              <w:t xml:space="preserve">      34. Заңды тұлғаның құқық қабiлеттiлiгi ол құрылған кезде пайда болады және оны тарату аяқталған кезде тоқтатылады. Айналысу үшiн рұқсат алу қажет болатын заңды тұлғаның қызмет саласында құқық қабiлеттiлiгi осындай рұқсатты алған кезден бастап пайда болады және ол алып қойылған, қолданыс мерзiмi өткен немесе Қазақстан Республикасының заңнамалық актілерінде белгiленген тәртiппен жарамсыз деп танылған кезде тоқтатылады.</w:t>
            </w:r>
          </w:p>
          <w:p w14:paraId="42A93AAA" w14:textId="77777777" w:rsidR="002C65B4" w:rsidRDefault="002C65B4">
            <w:pPr>
              <w:rPr>
                <w:rFonts w:ascii="Arial" w:eastAsia="Arial" w:hAnsi="Arial" w:cs="Arial"/>
                <w:sz w:val="20"/>
                <w:szCs w:val="20"/>
              </w:rPr>
            </w:pPr>
          </w:p>
          <w:p w14:paraId="42A93AAB" w14:textId="77777777" w:rsidR="002C65B4" w:rsidRDefault="004F0B93">
            <w:pPr>
              <w:rPr>
                <w:rFonts w:ascii="Arial" w:eastAsia="Arial" w:hAnsi="Arial" w:cs="Arial"/>
                <w:b/>
                <w:sz w:val="20"/>
                <w:szCs w:val="20"/>
              </w:rPr>
            </w:pPr>
            <w:r>
              <w:rPr>
                <w:rFonts w:ascii="Arial" w:eastAsia="Arial" w:hAnsi="Arial" w:cs="Arial"/>
                <w:b/>
                <w:sz w:val="20"/>
                <w:szCs w:val="20"/>
              </w:rPr>
              <w:t>Серiктестiктiң құрылтайшылары:</w:t>
            </w:r>
          </w:p>
          <w:p w14:paraId="42A93AAC" w14:textId="43E3D0AB" w:rsidR="002C65B4" w:rsidRPr="00781E5C" w:rsidRDefault="00781E5C">
            <w:pPr>
              <w:rPr>
                <w:rFonts w:ascii="Arial" w:eastAsia="Arial" w:hAnsi="Arial" w:cs="Arial"/>
                <w:sz w:val="20"/>
                <w:szCs w:val="20"/>
                <w:lang w:val="uk-UA"/>
              </w:rPr>
            </w:pPr>
            <w:r>
              <w:rPr>
                <w:rFonts w:ascii="Arial" w:eastAsia="Arial" w:hAnsi="Arial" w:cs="Arial"/>
                <w:sz w:val="20"/>
                <w:szCs w:val="20"/>
                <w:lang w:val="uk-UA"/>
              </w:rPr>
              <w:t>_______________________</w:t>
            </w:r>
          </w:p>
          <w:p w14:paraId="42A93AAD" w14:textId="77777777" w:rsidR="002C65B4" w:rsidRDefault="002C65B4">
            <w:pPr>
              <w:rPr>
                <w:rFonts w:ascii="Arial" w:eastAsia="Arial" w:hAnsi="Arial" w:cs="Arial"/>
                <w:sz w:val="20"/>
                <w:szCs w:val="20"/>
              </w:rPr>
            </w:pPr>
          </w:p>
          <w:p w14:paraId="42A93AAE" w14:textId="77777777" w:rsidR="002C65B4" w:rsidRDefault="004F0B93">
            <w:pPr>
              <w:rPr>
                <w:rFonts w:ascii="Arial" w:eastAsia="Arial" w:hAnsi="Arial" w:cs="Arial"/>
                <w:sz w:val="20"/>
                <w:szCs w:val="20"/>
              </w:rPr>
            </w:pPr>
            <w:r>
              <w:rPr>
                <w:rFonts w:ascii="Arial" w:eastAsia="Arial" w:hAnsi="Arial" w:cs="Arial"/>
                <w:sz w:val="20"/>
                <w:szCs w:val="20"/>
              </w:rPr>
              <w:t>_______________________________________</w:t>
            </w:r>
          </w:p>
          <w:p w14:paraId="42A93AAF" w14:textId="77777777" w:rsidR="002C65B4" w:rsidRDefault="002C65B4">
            <w:pPr>
              <w:rPr>
                <w:rFonts w:ascii="Arial" w:eastAsia="Arial" w:hAnsi="Arial" w:cs="Arial"/>
                <w:sz w:val="20"/>
                <w:szCs w:val="20"/>
              </w:rPr>
            </w:pPr>
          </w:p>
        </w:tc>
        <w:tc>
          <w:tcPr>
            <w:tcW w:w="4825" w:type="dxa"/>
          </w:tcPr>
          <w:p w14:paraId="42A93AB0" w14:textId="77777777" w:rsidR="002C65B4" w:rsidRDefault="002C65B4">
            <w:pPr>
              <w:rPr>
                <w:rFonts w:ascii="Arial" w:eastAsia="Arial" w:hAnsi="Arial" w:cs="Arial"/>
                <w:sz w:val="20"/>
                <w:szCs w:val="20"/>
              </w:rPr>
            </w:pPr>
          </w:p>
          <w:p w14:paraId="42A93AB1" w14:textId="77777777" w:rsidR="002C65B4" w:rsidRDefault="004F0B93">
            <w:pPr>
              <w:jc w:val="center"/>
              <w:rPr>
                <w:rFonts w:ascii="Arial" w:eastAsia="Arial" w:hAnsi="Arial" w:cs="Arial"/>
                <w:b/>
                <w:sz w:val="20"/>
                <w:szCs w:val="20"/>
              </w:rPr>
            </w:pPr>
            <w:r>
              <w:rPr>
                <w:rFonts w:ascii="Arial" w:eastAsia="Arial" w:hAnsi="Arial" w:cs="Arial"/>
                <w:b/>
                <w:sz w:val="20"/>
                <w:szCs w:val="20"/>
              </w:rPr>
              <w:t>Устав</w:t>
            </w:r>
          </w:p>
          <w:p w14:paraId="42A93AB2" w14:textId="77777777" w:rsidR="002C65B4" w:rsidRDefault="004F0B93">
            <w:pPr>
              <w:jc w:val="center"/>
              <w:rPr>
                <w:rFonts w:ascii="Arial" w:eastAsia="Arial" w:hAnsi="Arial" w:cs="Arial"/>
                <w:b/>
                <w:sz w:val="20"/>
                <w:szCs w:val="20"/>
              </w:rPr>
            </w:pPr>
            <w:r>
              <w:rPr>
                <w:rFonts w:ascii="Arial" w:eastAsia="Arial" w:hAnsi="Arial" w:cs="Arial"/>
                <w:b/>
                <w:sz w:val="20"/>
                <w:szCs w:val="20"/>
              </w:rPr>
              <w:t xml:space="preserve">товарищества с ограниченной ответственностью </w:t>
            </w:r>
          </w:p>
          <w:p w14:paraId="42A93AB3" w14:textId="3E4273A3" w:rsidR="002C65B4" w:rsidRDefault="004F0B93">
            <w:pPr>
              <w:jc w:val="center"/>
              <w:rPr>
                <w:rFonts w:ascii="Arial" w:eastAsia="Arial" w:hAnsi="Arial" w:cs="Arial"/>
                <w:b/>
                <w:sz w:val="20"/>
                <w:szCs w:val="20"/>
              </w:rPr>
            </w:pPr>
            <w:r>
              <w:rPr>
                <w:rFonts w:ascii="Arial" w:eastAsia="Arial" w:hAnsi="Arial" w:cs="Arial"/>
                <w:b/>
                <w:sz w:val="20"/>
                <w:szCs w:val="20"/>
              </w:rPr>
              <w:t>«</w:t>
            </w:r>
            <w:r w:rsidR="00781E5C">
              <w:rPr>
                <w:rFonts w:ascii="Arial" w:eastAsia="Arial" w:hAnsi="Arial" w:cs="Arial"/>
                <w:b/>
                <w:sz w:val="20"/>
                <w:szCs w:val="20"/>
              </w:rPr>
              <w:t>______________________</w:t>
            </w:r>
            <w:r>
              <w:rPr>
                <w:rFonts w:ascii="Arial" w:eastAsia="Arial" w:hAnsi="Arial" w:cs="Arial"/>
                <w:b/>
                <w:sz w:val="20"/>
                <w:szCs w:val="20"/>
              </w:rPr>
              <w:t>»</w:t>
            </w:r>
          </w:p>
          <w:p w14:paraId="42A93AB4" w14:textId="77777777" w:rsidR="002C65B4" w:rsidRDefault="004F0B93">
            <w:pPr>
              <w:rPr>
                <w:rFonts w:ascii="Arial" w:eastAsia="Arial" w:hAnsi="Arial" w:cs="Arial"/>
                <w:b/>
                <w:sz w:val="20"/>
                <w:szCs w:val="20"/>
              </w:rPr>
            </w:pPr>
            <w:r>
              <w:rPr>
                <w:rFonts w:ascii="Arial" w:eastAsia="Arial" w:hAnsi="Arial" w:cs="Arial"/>
                <w:b/>
                <w:sz w:val="20"/>
                <w:szCs w:val="20"/>
              </w:rPr>
              <w:t>1. Общие положения</w:t>
            </w:r>
          </w:p>
          <w:p w14:paraId="42A93AB5" w14:textId="40046C36" w:rsidR="002C65B4" w:rsidRDefault="004F0B93">
            <w:pPr>
              <w:rPr>
                <w:rFonts w:ascii="Arial" w:eastAsia="Arial" w:hAnsi="Arial" w:cs="Arial"/>
                <w:sz w:val="20"/>
                <w:szCs w:val="20"/>
              </w:rPr>
            </w:pPr>
            <w:r>
              <w:rPr>
                <w:rFonts w:ascii="Arial" w:eastAsia="Arial" w:hAnsi="Arial" w:cs="Arial"/>
                <w:sz w:val="20"/>
                <w:szCs w:val="20"/>
              </w:rPr>
              <w:t xml:space="preserve">      1. Товарищество с ограниченной ответственностью «</w:t>
            </w:r>
            <w:r w:rsidR="00781E5C">
              <w:rPr>
                <w:rFonts w:ascii="Arial" w:eastAsia="Arial" w:hAnsi="Arial" w:cs="Arial"/>
                <w:sz w:val="20"/>
                <w:szCs w:val="20"/>
              </w:rPr>
              <w:t>___________________</w:t>
            </w:r>
            <w:r>
              <w:rPr>
                <w:rFonts w:ascii="Arial" w:eastAsia="Arial" w:hAnsi="Arial" w:cs="Arial"/>
                <w:sz w:val="20"/>
                <w:szCs w:val="20"/>
              </w:rPr>
              <w:t>»</w:t>
            </w:r>
          </w:p>
          <w:p w14:paraId="42A93AB6" w14:textId="77777777" w:rsidR="002C65B4" w:rsidRDefault="004F0B93">
            <w:pPr>
              <w:rPr>
                <w:rFonts w:ascii="Arial" w:eastAsia="Arial" w:hAnsi="Arial" w:cs="Arial"/>
                <w:sz w:val="20"/>
                <w:szCs w:val="20"/>
              </w:rPr>
            </w:pPr>
            <w:r>
              <w:rPr>
                <w:rFonts w:ascii="Arial" w:eastAsia="Arial" w:hAnsi="Arial" w:cs="Arial"/>
                <w:sz w:val="20"/>
                <w:szCs w:val="20"/>
              </w:rPr>
              <w:t>(далее - товарищество) является юридическим лицом по законодательству Республики Казахстан.</w:t>
            </w:r>
          </w:p>
          <w:p w14:paraId="42A93AB7" w14:textId="77777777" w:rsidR="002C65B4" w:rsidRDefault="004F0B93">
            <w:pPr>
              <w:rPr>
                <w:rFonts w:ascii="Arial" w:eastAsia="Arial" w:hAnsi="Arial" w:cs="Arial"/>
                <w:sz w:val="20"/>
                <w:szCs w:val="20"/>
              </w:rPr>
            </w:pPr>
            <w:r>
              <w:rPr>
                <w:rFonts w:ascii="Arial" w:eastAsia="Arial" w:hAnsi="Arial" w:cs="Arial"/>
                <w:sz w:val="20"/>
                <w:szCs w:val="20"/>
              </w:rPr>
              <w:t xml:space="preserve">      2. Товарищество приобретает права юридического лица с момента его государственной регистрации,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обязанность, быть истцом и ответчиком в суде.</w:t>
            </w:r>
          </w:p>
          <w:p w14:paraId="42A93AB8" w14:textId="77777777" w:rsidR="002C65B4" w:rsidRDefault="004F0B93">
            <w:pPr>
              <w:rPr>
                <w:rFonts w:ascii="Arial" w:eastAsia="Arial" w:hAnsi="Arial" w:cs="Arial"/>
                <w:sz w:val="20"/>
                <w:szCs w:val="20"/>
              </w:rPr>
            </w:pPr>
            <w:r>
              <w:rPr>
                <w:rFonts w:ascii="Arial" w:eastAsia="Arial" w:hAnsi="Arial" w:cs="Arial"/>
                <w:sz w:val="20"/>
                <w:szCs w:val="20"/>
              </w:rPr>
              <w:t xml:space="preserve">      3. Товарищество имеет бланки со своим наименованием и иные реквизиты, необходимые для осуществления его деятельности.</w:t>
            </w:r>
          </w:p>
          <w:p w14:paraId="42A93AB9" w14:textId="77777777" w:rsidR="002C65B4" w:rsidRDefault="004F0B93">
            <w:pPr>
              <w:rPr>
                <w:rFonts w:ascii="Arial" w:eastAsia="Arial" w:hAnsi="Arial" w:cs="Arial"/>
                <w:sz w:val="20"/>
                <w:szCs w:val="20"/>
              </w:rPr>
            </w:pPr>
            <w:r>
              <w:rPr>
                <w:rFonts w:ascii="Arial" w:eastAsia="Arial" w:hAnsi="Arial" w:cs="Arial"/>
                <w:sz w:val="20"/>
                <w:szCs w:val="20"/>
              </w:rPr>
              <w:t xml:space="preserve">      4. Товарищество в своей деятельности руководствуется Конституцией, Гражданским кодексом, Законом Республики Казахстан «О товариществах с ограниченной и дополнительной ответственностью» (далее - Закон), иными нормативными правовыми актами Республики Казахстан, а также настоящим Уставом.</w:t>
            </w:r>
          </w:p>
          <w:p w14:paraId="42A93ABA" w14:textId="77777777" w:rsidR="002C65B4" w:rsidRDefault="004F0B93">
            <w:pPr>
              <w:rPr>
                <w:rFonts w:ascii="Arial" w:eastAsia="Arial" w:hAnsi="Arial" w:cs="Arial"/>
                <w:sz w:val="20"/>
                <w:szCs w:val="20"/>
              </w:rPr>
            </w:pPr>
            <w:r>
              <w:rPr>
                <w:rFonts w:ascii="Arial" w:eastAsia="Arial" w:hAnsi="Arial" w:cs="Arial"/>
                <w:sz w:val="20"/>
                <w:szCs w:val="20"/>
              </w:rPr>
              <w:t xml:space="preserve">      5. Товарищество вправе вступать в объединения (союзы) с другими юридическими лицами, а также быть участником иных юридических лиц.</w:t>
            </w:r>
          </w:p>
          <w:p w14:paraId="42A93ABB" w14:textId="77777777" w:rsidR="002C65B4" w:rsidRDefault="004F0B93">
            <w:pPr>
              <w:rPr>
                <w:rFonts w:ascii="Arial" w:eastAsia="Arial" w:hAnsi="Arial" w:cs="Arial"/>
                <w:sz w:val="20"/>
                <w:szCs w:val="20"/>
              </w:rPr>
            </w:pPr>
            <w:r>
              <w:rPr>
                <w:rFonts w:ascii="Arial" w:eastAsia="Arial" w:hAnsi="Arial" w:cs="Arial"/>
                <w:sz w:val="20"/>
                <w:szCs w:val="20"/>
              </w:rPr>
              <w:t xml:space="preserve">      6. В порядке, предусмотренном законодательными актами Республики Казахстан, товарищество вправе создавать филиалы (представительства), расположенные вне места его нахождения, не являющиеся юридическими лицами и действующие от имени и по поручению товарищества на основании Положения о них.</w:t>
            </w:r>
          </w:p>
          <w:p w14:paraId="42A93ABC" w14:textId="77777777" w:rsidR="002C65B4" w:rsidRDefault="002C65B4">
            <w:pPr>
              <w:rPr>
                <w:rFonts w:ascii="Arial" w:eastAsia="Arial" w:hAnsi="Arial" w:cs="Arial"/>
                <w:sz w:val="20"/>
                <w:szCs w:val="20"/>
              </w:rPr>
            </w:pPr>
          </w:p>
          <w:p w14:paraId="42A93ABD" w14:textId="77777777" w:rsidR="002C65B4" w:rsidRDefault="004F0B93">
            <w:pPr>
              <w:rPr>
                <w:rFonts w:ascii="Arial" w:eastAsia="Arial" w:hAnsi="Arial" w:cs="Arial"/>
                <w:b/>
                <w:sz w:val="20"/>
                <w:szCs w:val="20"/>
              </w:rPr>
            </w:pPr>
            <w:r>
              <w:rPr>
                <w:rFonts w:ascii="Arial" w:eastAsia="Arial" w:hAnsi="Arial" w:cs="Arial"/>
                <w:b/>
                <w:sz w:val="20"/>
                <w:szCs w:val="20"/>
              </w:rPr>
              <w:t>2. Фирменное наименование, место нахождения и адрес товарищества</w:t>
            </w:r>
          </w:p>
          <w:p w14:paraId="42A93ABE" w14:textId="77777777" w:rsidR="002C65B4" w:rsidRDefault="004F0B93">
            <w:pPr>
              <w:rPr>
                <w:rFonts w:ascii="Arial" w:eastAsia="Arial" w:hAnsi="Arial" w:cs="Arial"/>
                <w:sz w:val="20"/>
                <w:szCs w:val="20"/>
              </w:rPr>
            </w:pPr>
            <w:r>
              <w:rPr>
                <w:rFonts w:ascii="Arial" w:eastAsia="Arial" w:hAnsi="Arial" w:cs="Arial"/>
                <w:sz w:val="20"/>
                <w:szCs w:val="20"/>
              </w:rPr>
              <w:t xml:space="preserve">      7. Фирменное наименование товарищества:       </w:t>
            </w:r>
          </w:p>
          <w:p w14:paraId="42A93ABF" w14:textId="74B1BF06" w:rsidR="002C65B4" w:rsidRDefault="004F0B93">
            <w:pPr>
              <w:rPr>
                <w:rFonts w:ascii="Arial" w:eastAsia="Arial" w:hAnsi="Arial" w:cs="Arial"/>
                <w:sz w:val="20"/>
                <w:szCs w:val="20"/>
              </w:rPr>
            </w:pPr>
            <w:r>
              <w:rPr>
                <w:rFonts w:ascii="Arial" w:eastAsia="Arial" w:hAnsi="Arial" w:cs="Arial"/>
                <w:sz w:val="20"/>
                <w:szCs w:val="20"/>
              </w:rPr>
              <w:t xml:space="preserve">      1) на государственном языке: «</w:t>
            </w:r>
            <w:r w:rsidR="00781E5C">
              <w:rPr>
                <w:rFonts w:ascii="Arial" w:eastAsia="Arial" w:hAnsi="Arial" w:cs="Arial"/>
                <w:sz w:val="20"/>
                <w:szCs w:val="20"/>
              </w:rPr>
              <w:t>_______________</w:t>
            </w:r>
            <w:r>
              <w:rPr>
                <w:rFonts w:ascii="Arial" w:eastAsia="Arial" w:hAnsi="Arial" w:cs="Arial"/>
                <w:sz w:val="20"/>
                <w:szCs w:val="20"/>
              </w:rPr>
              <w:t>» жауапкершілігі шектеулі серіктестігі</w:t>
            </w:r>
          </w:p>
          <w:p w14:paraId="42A93AC0" w14:textId="662A9FA4" w:rsidR="002C65B4" w:rsidRDefault="004F0B93">
            <w:pPr>
              <w:rPr>
                <w:rFonts w:ascii="Arial" w:eastAsia="Arial" w:hAnsi="Arial" w:cs="Arial"/>
                <w:sz w:val="20"/>
                <w:szCs w:val="20"/>
              </w:rPr>
            </w:pPr>
            <w:r>
              <w:rPr>
                <w:rFonts w:ascii="Arial" w:eastAsia="Arial" w:hAnsi="Arial" w:cs="Arial"/>
                <w:sz w:val="20"/>
                <w:szCs w:val="20"/>
              </w:rPr>
              <w:t xml:space="preserve">      2) на русском языке: Товарищество с ограниченной ответсвенностью «</w:t>
            </w:r>
            <w:r w:rsidR="00781E5C">
              <w:rPr>
                <w:rFonts w:ascii="Arial" w:eastAsia="Arial" w:hAnsi="Arial" w:cs="Arial"/>
                <w:sz w:val="20"/>
                <w:szCs w:val="20"/>
              </w:rPr>
              <w:t>________</w:t>
            </w:r>
            <w:r>
              <w:rPr>
                <w:rFonts w:ascii="Arial" w:eastAsia="Arial" w:hAnsi="Arial" w:cs="Arial"/>
                <w:sz w:val="20"/>
                <w:szCs w:val="20"/>
              </w:rPr>
              <w:t>».</w:t>
            </w:r>
          </w:p>
          <w:p w14:paraId="42A93AC1" w14:textId="188B8F77" w:rsidR="002C65B4" w:rsidRDefault="004F0B93">
            <w:pPr>
              <w:rPr>
                <w:rFonts w:ascii="Arial" w:eastAsia="Arial" w:hAnsi="Arial" w:cs="Arial"/>
                <w:sz w:val="20"/>
                <w:szCs w:val="20"/>
              </w:rPr>
            </w:pPr>
            <w:r>
              <w:rPr>
                <w:rFonts w:ascii="Arial" w:eastAsia="Arial" w:hAnsi="Arial" w:cs="Arial"/>
                <w:sz w:val="20"/>
                <w:szCs w:val="20"/>
              </w:rPr>
              <w:t xml:space="preserve">      8. Местонахождение и адрес товарищества Казахстан, 010000, город Астана, район «</w:t>
            </w:r>
            <w:r w:rsidR="00781E5C">
              <w:rPr>
                <w:rFonts w:ascii="Arial" w:eastAsia="Arial" w:hAnsi="Arial" w:cs="Arial"/>
                <w:sz w:val="20"/>
                <w:szCs w:val="20"/>
              </w:rPr>
              <w:t>_______</w:t>
            </w:r>
            <w:r>
              <w:rPr>
                <w:rFonts w:ascii="Arial" w:eastAsia="Arial" w:hAnsi="Arial" w:cs="Arial"/>
                <w:sz w:val="20"/>
                <w:szCs w:val="20"/>
              </w:rPr>
              <w:t xml:space="preserve">», </w:t>
            </w:r>
            <w:r w:rsidR="00EF0519">
              <w:rPr>
                <w:rFonts w:ascii="Arial" w:eastAsia="Arial" w:hAnsi="Arial" w:cs="Arial"/>
                <w:sz w:val="20"/>
                <w:szCs w:val="20"/>
              </w:rPr>
              <w:t xml:space="preserve">проспект </w:t>
            </w:r>
            <w:r w:rsidR="00781E5C">
              <w:rPr>
                <w:rFonts w:ascii="Arial" w:eastAsia="Arial" w:hAnsi="Arial" w:cs="Arial"/>
                <w:sz w:val="20"/>
                <w:szCs w:val="20"/>
              </w:rPr>
              <w:t>______</w:t>
            </w:r>
            <w:r w:rsidR="00EF0519">
              <w:rPr>
                <w:rFonts w:ascii="Arial" w:eastAsia="Arial" w:hAnsi="Arial" w:cs="Arial"/>
                <w:sz w:val="20"/>
                <w:szCs w:val="20"/>
              </w:rPr>
              <w:t xml:space="preserve">, дом </w:t>
            </w:r>
            <w:r w:rsidR="00781E5C">
              <w:rPr>
                <w:rFonts w:ascii="Arial" w:eastAsia="Arial" w:hAnsi="Arial" w:cs="Arial"/>
                <w:sz w:val="20"/>
                <w:szCs w:val="20"/>
              </w:rPr>
              <w:t>_______</w:t>
            </w:r>
            <w:r>
              <w:rPr>
                <w:rFonts w:ascii="Arial" w:eastAsia="Arial" w:hAnsi="Arial" w:cs="Arial"/>
                <w:sz w:val="20"/>
                <w:szCs w:val="20"/>
              </w:rPr>
              <w:t>.</w:t>
            </w:r>
          </w:p>
          <w:p w14:paraId="42A93AC2" w14:textId="77777777" w:rsidR="002C65B4" w:rsidRDefault="004F0B93">
            <w:pPr>
              <w:rPr>
                <w:rFonts w:ascii="Arial" w:eastAsia="Arial" w:hAnsi="Arial" w:cs="Arial"/>
                <w:sz w:val="20"/>
                <w:szCs w:val="20"/>
              </w:rPr>
            </w:pPr>
            <w:r>
              <w:rPr>
                <w:rFonts w:ascii="Arial" w:eastAsia="Arial" w:hAnsi="Arial" w:cs="Arial"/>
                <w:sz w:val="20"/>
                <w:szCs w:val="20"/>
              </w:rPr>
              <w:t xml:space="preserve">      9. Статус субъекта частного предпринимательства: малое</w:t>
            </w:r>
          </w:p>
          <w:p w14:paraId="42A93AC3" w14:textId="4B4C663F" w:rsidR="002C65B4" w:rsidRDefault="004F0B93">
            <w:pPr>
              <w:rPr>
                <w:rFonts w:ascii="Arial" w:eastAsia="Arial" w:hAnsi="Arial" w:cs="Arial"/>
                <w:sz w:val="20"/>
                <w:szCs w:val="20"/>
              </w:rPr>
            </w:pPr>
            <w:r>
              <w:rPr>
                <w:rFonts w:ascii="Arial" w:eastAsia="Arial" w:hAnsi="Arial" w:cs="Arial"/>
                <w:sz w:val="20"/>
                <w:szCs w:val="20"/>
              </w:rPr>
              <w:t xml:space="preserve">      10. Основные виды деятельности: </w:t>
            </w:r>
            <w:r w:rsidR="00781E5C">
              <w:rPr>
                <w:rFonts w:ascii="Arial" w:eastAsia="Arial" w:hAnsi="Arial" w:cs="Arial"/>
                <w:sz w:val="20"/>
                <w:szCs w:val="20"/>
              </w:rPr>
              <w:t>____</w:t>
            </w:r>
            <w:r>
              <w:rPr>
                <w:rFonts w:ascii="Arial" w:eastAsia="Arial" w:hAnsi="Arial" w:cs="Arial"/>
                <w:sz w:val="20"/>
                <w:szCs w:val="20"/>
              </w:rPr>
              <w:t>.</w:t>
            </w:r>
          </w:p>
          <w:p w14:paraId="42A93AC4" w14:textId="77777777" w:rsidR="002C65B4" w:rsidRDefault="004F0B93">
            <w:pPr>
              <w:rPr>
                <w:rFonts w:ascii="Arial" w:eastAsia="Arial" w:hAnsi="Arial" w:cs="Arial"/>
                <w:sz w:val="20"/>
                <w:szCs w:val="20"/>
              </w:rPr>
            </w:pPr>
            <w:r>
              <w:rPr>
                <w:rFonts w:ascii="Arial" w:eastAsia="Arial" w:hAnsi="Arial" w:cs="Arial"/>
                <w:sz w:val="20"/>
                <w:szCs w:val="20"/>
              </w:rPr>
              <w:t xml:space="preserve">      11. Товарищество может осуществлять любые виды деятельности, не запрещенные законодательными актами и учредительным договором.</w:t>
            </w:r>
          </w:p>
          <w:p w14:paraId="42A93AC5" w14:textId="77777777" w:rsidR="002C65B4" w:rsidRDefault="004F0B93">
            <w:pPr>
              <w:rPr>
                <w:rFonts w:ascii="Arial" w:eastAsia="Arial" w:hAnsi="Arial" w:cs="Arial"/>
                <w:sz w:val="20"/>
                <w:szCs w:val="20"/>
              </w:rPr>
            </w:pPr>
            <w:r>
              <w:rPr>
                <w:rFonts w:ascii="Arial" w:eastAsia="Arial" w:hAnsi="Arial" w:cs="Arial"/>
                <w:sz w:val="20"/>
                <w:szCs w:val="20"/>
              </w:rPr>
              <w:lastRenderedPageBreak/>
              <w:t xml:space="preserve">      Товарищество может заниматься на основании лицензии отдельными видами деятельности, перечень которых определяется законодательными актами.</w:t>
            </w:r>
          </w:p>
          <w:p w14:paraId="42A93AC6" w14:textId="77777777" w:rsidR="002C65B4" w:rsidRDefault="002C65B4">
            <w:pPr>
              <w:rPr>
                <w:rFonts w:ascii="Arial" w:eastAsia="Arial" w:hAnsi="Arial" w:cs="Arial"/>
                <w:sz w:val="20"/>
                <w:szCs w:val="20"/>
              </w:rPr>
            </w:pPr>
          </w:p>
          <w:p w14:paraId="42A93AC7" w14:textId="77777777" w:rsidR="002C65B4" w:rsidRDefault="004F0B93">
            <w:pPr>
              <w:rPr>
                <w:rFonts w:ascii="Arial" w:eastAsia="Arial" w:hAnsi="Arial" w:cs="Arial"/>
                <w:b/>
                <w:sz w:val="20"/>
                <w:szCs w:val="20"/>
              </w:rPr>
            </w:pPr>
            <w:r>
              <w:rPr>
                <w:rFonts w:ascii="Arial" w:eastAsia="Arial" w:hAnsi="Arial" w:cs="Arial"/>
                <w:b/>
                <w:sz w:val="20"/>
                <w:szCs w:val="20"/>
              </w:rPr>
              <w:t>3. Перечень участников товарищества</w:t>
            </w:r>
          </w:p>
          <w:p w14:paraId="42A93AC8" w14:textId="77777777" w:rsidR="002C65B4" w:rsidRDefault="004F0B93">
            <w:pPr>
              <w:rPr>
                <w:rFonts w:ascii="Arial" w:eastAsia="Arial" w:hAnsi="Arial" w:cs="Arial"/>
                <w:sz w:val="20"/>
                <w:szCs w:val="20"/>
              </w:rPr>
            </w:pPr>
            <w:r>
              <w:rPr>
                <w:rFonts w:ascii="Arial" w:eastAsia="Arial" w:hAnsi="Arial" w:cs="Arial"/>
                <w:sz w:val="20"/>
                <w:szCs w:val="20"/>
              </w:rPr>
              <w:t xml:space="preserve">      12. Перечень участников товарищества (за исключением товарищества, ведение реестра участников которого осуществляется регистратором, с указанием их наименования, местонахождение, адреса,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w:t>
            </w:r>
          </w:p>
          <w:p w14:paraId="42A93AC9" w14:textId="48C31754" w:rsidR="002C65B4" w:rsidRDefault="00781E5C">
            <w:pPr>
              <w:rPr>
                <w:rFonts w:ascii="Arial" w:eastAsia="Arial" w:hAnsi="Arial" w:cs="Arial"/>
                <w:sz w:val="20"/>
                <w:szCs w:val="20"/>
              </w:rPr>
            </w:pPr>
            <w:r>
              <w:rPr>
                <w:rFonts w:ascii="Arial" w:eastAsia="Arial" w:hAnsi="Arial" w:cs="Arial"/>
                <w:sz w:val="20"/>
                <w:szCs w:val="20"/>
              </w:rPr>
              <w:t>_______________________</w:t>
            </w:r>
            <w:r w:rsidR="004F0B93">
              <w:rPr>
                <w:rFonts w:ascii="Arial" w:eastAsia="Arial" w:hAnsi="Arial" w:cs="Arial"/>
                <w:sz w:val="20"/>
                <w:szCs w:val="20"/>
              </w:rPr>
              <w:t>.</w:t>
            </w:r>
          </w:p>
          <w:p w14:paraId="42A93ACA" w14:textId="77777777" w:rsidR="002C65B4" w:rsidRDefault="002C65B4">
            <w:pPr>
              <w:rPr>
                <w:rFonts w:ascii="Arial" w:eastAsia="Arial" w:hAnsi="Arial" w:cs="Arial"/>
                <w:sz w:val="20"/>
                <w:szCs w:val="20"/>
              </w:rPr>
            </w:pPr>
          </w:p>
          <w:p w14:paraId="42A93ACB" w14:textId="77777777" w:rsidR="002C65B4" w:rsidRDefault="004F0B93">
            <w:pPr>
              <w:rPr>
                <w:rFonts w:ascii="Arial" w:eastAsia="Arial" w:hAnsi="Arial" w:cs="Arial"/>
                <w:b/>
                <w:sz w:val="20"/>
                <w:szCs w:val="20"/>
              </w:rPr>
            </w:pPr>
            <w:r>
              <w:rPr>
                <w:rFonts w:ascii="Arial" w:eastAsia="Arial" w:hAnsi="Arial" w:cs="Arial"/>
                <w:b/>
                <w:sz w:val="20"/>
                <w:szCs w:val="20"/>
              </w:rPr>
              <w:t>4. Права и обязанности участников товарищества</w:t>
            </w:r>
          </w:p>
          <w:p w14:paraId="42A93ACC" w14:textId="77777777" w:rsidR="002C65B4" w:rsidRDefault="004F0B93">
            <w:pPr>
              <w:rPr>
                <w:rFonts w:ascii="Arial" w:eastAsia="Arial" w:hAnsi="Arial" w:cs="Arial"/>
                <w:sz w:val="20"/>
                <w:szCs w:val="20"/>
              </w:rPr>
            </w:pPr>
            <w:r>
              <w:rPr>
                <w:rFonts w:ascii="Arial" w:eastAsia="Arial" w:hAnsi="Arial" w:cs="Arial"/>
                <w:sz w:val="20"/>
                <w:szCs w:val="20"/>
              </w:rPr>
              <w:t xml:space="preserve">      13. Участники товарищества вправе:</w:t>
            </w:r>
          </w:p>
          <w:p w14:paraId="42A93ACD" w14:textId="77777777" w:rsidR="002C65B4" w:rsidRDefault="004F0B93">
            <w:pPr>
              <w:rPr>
                <w:rFonts w:ascii="Arial" w:eastAsia="Arial" w:hAnsi="Arial" w:cs="Arial"/>
                <w:sz w:val="20"/>
                <w:szCs w:val="20"/>
              </w:rPr>
            </w:pPr>
            <w:r>
              <w:rPr>
                <w:rFonts w:ascii="Arial" w:eastAsia="Arial" w:hAnsi="Arial" w:cs="Arial"/>
                <w:sz w:val="20"/>
                <w:szCs w:val="20"/>
              </w:rPr>
              <w:t xml:space="preserve">      1) участвовать в управлении делами товарищества;</w:t>
            </w:r>
          </w:p>
          <w:p w14:paraId="42A93ACE" w14:textId="77777777" w:rsidR="002C65B4" w:rsidRDefault="004F0B93">
            <w:pPr>
              <w:rPr>
                <w:rFonts w:ascii="Arial" w:eastAsia="Arial" w:hAnsi="Arial" w:cs="Arial"/>
                <w:sz w:val="20"/>
                <w:szCs w:val="20"/>
              </w:rPr>
            </w:pPr>
            <w:r>
              <w:rPr>
                <w:rFonts w:ascii="Arial" w:eastAsia="Arial" w:hAnsi="Arial" w:cs="Arial"/>
                <w:sz w:val="20"/>
                <w:szCs w:val="20"/>
              </w:rPr>
              <w:t xml:space="preserve">      2) получать информацию о деятельности товарищества и знакомиться с его бухгалтерской и иной документацией;</w:t>
            </w:r>
          </w:p>
          <w:p w14:paraId="42A93ACF" w14:textId="77777777" w:rsidR="002C65B4" w:rsidRDefault="004F0B93">
            <w:pPr>
              <w:rPr>
                <w:rFonts w:ascii="Arial" w:eastAsia="Arial" w:hAnsi="Arial" w:cs="Arial"/>
                <w:sz w:val="20"/>
                <w:szCs w:val="20"/>
              </w:rPr>
            </w:pPr>
            <w:r>
              <w:rPr>
                <w:rFonts w:ascii="Arial" w:eastAsia="Arial" w:hAnsi="Arial" w:cs="Arial"/>
                <w:sz w:val="20"/>
                <w:szCs w:val="20"/>
              </w:rPr>
              <w:t xml:space="preserve">      3) получать доход от деятельности товарищества, принимать участие в распределении чистого дохода;</w:t>
            </w:r>
          </w:p>
          <w:p w14:paraId="42A93AD0" w14:textId="77777777" w:rsidR="002C65B4" w:rsidRDefault="004F0B93">
            <w:pPr>
              <w:rPr>
                <w:rFonts w:ascii="Arial" w:eastAsia="Arial" w:hAnsi="Arial" w:cs="Arial"/>
                <w:sz w:val="20"/>
                <w:szCs w:val="20"/>
              </w:rPr>
            </w:pPr>
            <w:r>
              <w:rPr>
                <w:rFonts w:ascii="Arial" w:eastAsia="Arial" w:hAnsi="Arial" w:cs="Arial"/>
                <w:sz w:val="20"/>
                <w:szCs w:val="20"/>
              </w:rPr>
              <w:t xml:space="preserve">      4) получать в случае ликвидации товарищества часть его имущества, соответствующую их доле в имуществе товарищества, оставшегося после расчетов с кредиторами, или его стоимость;</w:t>
            </w:r>
          </w:p>
          <w:p w14:paraId="42A93AD1" w14:textId="77777777" w:rsidR="002C65B4" w:rsidRDefault="004F0B93">
            <w:pPr>
              <w:rPr>
                <w:rFonts w:ascii="Arial" w:eastAsia="Arial" w:hAnsi="Arial" w:cs="Arial"/>
                <w:sz w:val="20"/>
                <w:szCs w:val="20"/>
              </w:rPr>
            </w:pPr>
            <w:r>
              <w:rPr>
                <w:rFonts w:ascii="Arial" w:eastAsia="Arial" w:hAnsi="Arial" w:cs="Arial"/>
                <w:sz w:val="20"/>
                <w:szCs w:val="20"/>
              </w:rPr>
              <w:t xml:space="preserve">      5) прекратить участие в товариществе путем отчуждения своей доли;</w:t>
            </w:r>
          </w:p>
          <w:p w14:paraId="42A93AD2" w14:textId="77777777" w:rsidR="002C65B4" w:rsidRDefault="004F0B93">
            <w:pPr>
              <w:rPr>
                <w:rFonts w:ascii="Arial" w:eastAsia="Arial" w:hAnsi="Arial" w:cs="Arial"/>
                <w:sz w:val="20"/>
                <w:szCs w:val="20"/>
              </w:rPr>
            </w:pPr>
            <w:r>
              <w:rPr>
                <w:rFonts w:ascii="Arial" w:eastAsia="Arial" w:hAnsi="Arial" w:cs="Arial"/>
                <w:sz w:val="20"/>
                <w:szCs w:val="20"/>
              </w:rPr>
              <w:t xml:space="preserve">      6) оспаривать в судебном порядке решения органов товарищества, нарушающие их права, предусмотренные Законом и (или) уставом товарищества.</w:t>
            </w:r>
          </w:p>
          <w:p w14:paraId="42A93AD3" w14:textId="77777777" w:rsidR="002C65B4" w:rsidRDefault="004F0B93">
            <w:pPr>
              <w:rPr>
                <w:rFonts w:ascii="Arial" w:eastAsia="Arial" w:hAnsi="Arial" w:cs="Arial"/>
                <w:sz w:val="20"/>
                <w:szCs w:val="20"/>
              </w:rPr>
            </w:pPr>
            <w:r>
              <w:rPr>
                <w:rFonts w:ascii="Arial" w:eastAsia="Arial" w:hAnsi="Arial" w:cs="Arial"/>
                <w:sz w:val="20"/>
                <w:szCs w:val="20"/>
              </w:rPr>
              <w:t xml:space="preserve">      14. Участники товарищества обязаны:</w:t>
            </w:r>
          </w:p>
          <w:p w14:paraId="42A93AD4" w14:textId="77777777" w:rsidR="002C65B4" w:rsidRDefault="004F0B93">
            <w:pPr>
              <w:rPr>
                <w:rFonts w:ascii="Arial" w:eastAsia="Arial" w:hAnsi="Arial" w:cs="Arial"/>
                <w:sz w:val="20"/>
                <w:szCs w:val="20"/>
              </w:rPr>
            </w:pPr>
            <w:r>
              <w:rPr>
                <w:rFonts w:ascii="Arial" w:eastAsia="Arial" w:hAnsi="Arial" w:cs="Arial"/>
                <w:sz w:val="20"/>
                <w:szCs w:val="20"/>
              </w:rPr>
              <w:t xml:space="preserve">      1) соблюдать требования учредительного договора;</w:t>
            </w:r>
          </w:p>
          <w:p w14:paraId="42A93AD5" w14:textId="77777777" w:rsidR="002C65B4" w:rsidRDefault="004F0B93">
            <w:pPr>
              <w:rPr>
                <w:rFonts w:ascii="Arial" w:eastAsia="Arial" w:hAnsi="Arial" w:cs="Arial"/>
                <w:sz w:val="20"/>
                <w:szCs w:val="20"/>
              </w:rPr>
            </w:pPr>
            <w:r>
              <w:rPr>
                <w:rFonts w:ascii="Arial" w:eastAsia="Arial" w:hAnsi="Arial" w:cs="Arial"/>
                <w:sz w:val="20"/>
                <w:szCs w:val="20"/>
              </w:rPr>
              <w:t xml:space="preserve">      2) вносить вклады в уставный капитал товарищества в порядке, размерах и в сроки, предусмотренные учредительными документами;</w:t>
            </w:r>
          </w:p>
          <w:p w14:paraId="42A93AD6" w14:textId="77777777" w:rsidR="002C65B4" w:rsidRDefault="004F0B93">
            <w:pPr>
              <w:rPr>
                <w:rFonts w:ascii="Arial" w:eastAsia="Arial" w:hAnsi="Arial" w:cs="Arial"/>
                <w:sz w:val="20"/>
                <w:szCs w:val="20"/>
              </w:rPr>
            </w:pPr>
            <w:r>
              <w:rPr>
                <w:rFonts w:ascii="Arial" w:eastAsia="Arial" w:hAnsi="Arial" w:cs="Arial"/>
                <w:sz w:val="20"/>
                <w:szCs w:val="20"/>
              </w:rPr>
              <w:t xml:space="preserve">      3) не разглашать сведения, которые товариществом объявлены коммерческой тайной;</w:t>
            </w:r>
          </w:p>
          <w:p w14:paraId="42A93AD7" w14:textId="77777777" w:rsidR="002C65B4" w:rsidRDefault="004F0B93">
            <w:pPr>
              <w:rPr>
                <w:rFonts w:ascii="Arial" w:eastAsia="Arial" w:hAnsi="Arial" w:cs="Arial"/>
                <w:sz w:val="20"/>
                <w:szCs w:val="20"/>
              </w:rPr>
            </w:pPr>
            <w:r>
              <w:rPr>
                <w:rFonts w:ascii="Arial" w:eastAsia="Arial" w:hAnsi="Arial" w:cs="Arial"/>
                <w:sz w:val="20"/>
                <w:szCs w:val="20"/>
              </w:rPr>
              <w:t xml:space="preserve">      4) письменно извещать исполнительный орган, а также регистратора в случае ведения реестра участников товарищества об изменении сведений, предусмотренных пунктом 13 настоящего устава.</w:t>
            </w:r>
          </w:p>
          <w:p w14:paraId="42A93AD8" w14:textId="77777777" w:rsidR="002C65B4" w:rsidRDefault="004F0B93">
            <w:pPr>
              <w:rPr>
                <w:rFonts w:ascii="Arial" w:eastAsia="Arial" w:hAnsi="Arial" w:cs="Arial"/>
                <w:sz w:val="20"/>
                <w:szCs w:val="20"/>
              </w:rPr>
            </w:pPr>
            <w:r>
              <w:rPr>
                <w:rFonts w:ascii="Arial" w:eastAsia="Arial" w:hAnsi="Arial" w:cs="Arial"/>
                <w:sz w:val="20"/>
                <w:szCs w:val="20"/>
              </w:rPr>
              <w:t xml:space="preserve">      15. Участники товарищества могут нести и другие обязанности, предусмотренные учредительным договором и законодательными актами Республики Казахстан.</w:t>
            </w:r>
          </w:p>
          <w:p w14:paraId="42A93AD9" w14:textId="77777777" w:rsidR="002C65B4" w:rsidRDefault="002C65B4">
            <w:pPr>
              <w:rPr>
                <w:rFonts w:ascii="Arial" w:eastAsia="Arial" w:hAnsi="Arial" w:cs="Arial"/>
                <w:sz w:val="20"/>
                <w:szCs w:val="20"/>
              </w:rPr>
            </w:pPr>
          </w:p>
          <w:p w14:paraId="42A93ADA" w14:textId="77777777" w:rsidR="002C65B4" w:rsidRDefault="004F0B93">
            <w:pPr>
              <w:rPr>
                <w:rFonts w:ascii="Arial" w:eastAsia="Arial" w:hAnsi="Arial" w:cs="Arial"/>
                <w:b/>
                <w:sz w:val="20"/>
                <w:szCs w:val="20"/>
              </w:rPr>
            </w:pPr>
            <w:r>
              <w:rPr>
                <w:rFonts w:ascii="Arial" w:eastAsia="Arial" w:hAnsi="Arial" w:cs="Arial"/>
                <w:b/>
                <w:sz w:val="20"/>
                <w:szCs w:val="20"/>
              </w:rPr>
              <w:t>5. Порядок формирования и компетенция органов товарищества</w:t>
            </w:r>
          </w:p>
          <w:p w14:paraId="42A93ADB" w14:textId="77777777" w:rsidR="002C65B4" w:rsidRDefault="004F0B93">
            <w:pPr>
              <w:rPr>
                <w:rFonts w:ascii="Arial" w:eastAsia="Arial" w:hAnsi="Arial" w:cs="Arial"/>
                <w:sz w:val="20"/>
                <w:szCs w:val="20"/>
              </w:rPr>
            </w:pPr>
            <w:r>
              <w:rPr>
                <w:rFonts w:ascii="Arial" w:eastAsia="Arial" w:hAnsi="Arial" w:cs="Arial"/>
                <w:sz w:val="20"/>
                <w:szCs w:val="20"/>
              </w:rPr>
              <w:t xml:space="preserve">      16. Органами товарищества являются:</w:t>
            </w:r>
          </w:p>
          <w:p w14:paraId="42A93ADC" w14:textId="77777777" w:rsidR="002C65B4" w:rsidRDefault="004F0B93">
            <w:pPr>
              <w:rPr>
                <w:rFonts w:ascii="Arial" w:eastAsia="Arial" w:hAnsi="Arial" w:cs="Arial"/>
                <w:sz w:val="20"/>
                <w:szCs w:val="20"/>
              </w:rPr>
            </w:pPr>
            <w:r>
              <w:rPr>
                <w:rFonts w:ascii="Arial" w:eastAsia="Arial" w:hAnsi="Arial" w:cs="Arial"/>
                <w:sz w:val="20"/>
                <w:szCs w:val="20"/>
              </w:rPr>
              <w:lastRenderedPageBreak/>
              <w:t xml:space="preserve">      1) высший орган товарищества - общее собрание его участников (общее собрание); </w:t>
            </w:r>
          </w:p>
          <w:p w14:paraId="42A93ADD" w14:textId="77777777" w:rsidR="002C65B4" w:rsidRDefault="004F0B93">
            <w:pPr>
              <w:rPr>
                <w:rFonts w:ascii="Arial" w:eastAsia="Arial" w:hAnsi="Arial" w:cs="Arial"/>
                <w:sz w:val="20"/>
                <w:szCs w:val="20"/>
              </w:rPr>
            </w:pPr>
            <w:r>
              <w:rPr>
                <w:rFonts w:ascii="Arial" w:eastAsia="Arial" w:hAnsi="Arial" w:cs="Arial"/>
                <w:sz w:val="20"/>
                <w:szCs w:val="20"/>
              </w:rPr>
              <w:t xml:space="preserve">      2) исполнительный орган товарищества (единоличный или коллегиальный).</w:t>
            </w:r>
          </w:p>
          <w:p w14:paraId="42A93ADE" w14:textId="77777777" w:rsidR="002C65B4" w:rsidRDefault="004F0B93">
            <w:pPr>
              <w:rPr>
                <w:rFonts w:ascii="Arial" w:eastAsia="Arial" w:hAnsi="Arial" w:cs="Arial"/>
                <w:sz w:val="20"/>
                <w:szCs w:val="20"/>
              </w:rPr>
            </w:pPr>
            <w:r>
              <w:rPr>
                <w:rFonts w:ascii="Arial" w:eastAsia="Arial" w:hAnsi="Arial" w:cs="Arial"/>
                <w:sz w:val="20"/>
                <w:szCs w:val="20"/>
              </w:rPr>
              <w:t xml:space="preserve">      Учредителями товарищества может быть принято решение о создании наблюдательных (наблюдательного совета) и (или) контролирующих (ревизионной комиссии, ревизора) органов товарищества. </w:t>
            </w:r>
          </w:p>
          <w:p w14:paraId="42A93ADF" w14:textId="77777777" w:rsidR="002C65B4" w:rsidRDefault="004F0B93">
            <w:pPr>
              <w:rPr>
                <w:rFonts w:ascii="Arial" w:eastAsia="Arial" w:hAnsi="Arial" w:cs="Arial"/>
                <w:sz w:val="20"/>
                <w:szCs w:val="20"/>
              </w:rPr>
            </w:pPr>
            <w:r>
              <w:rPr>
                <w:rFonts w:ascii="Arial" w:eastAsia="Arial" w:hAnsi="Arial" w:cs="Arial"/>
                <w:sz w:val="20"/>
                <w:szCs w:val="20"/>
              </w:rPr>
              <w:t xml:space="preserve">      В товариществе, состоящем из одного участника, решения, относящиеся к компетенции общего собрания участников, принимаются единственным участником единолично и оформляются письменно.</w:t>
            </w:r>
          </w:p>
          <w:p w14:paraId="42A93AE0" w14:textId="77777777" w:rsidR="002C65B4" w:rsidRDefault="004F0B93">
            <w:pPr>
              <w:rPr>
                <w:rFonts w:ascii="Arial" w:eastAsia="Arial" w:hAnsi="Arial" w:cs="Arial"/>
                <w:sz w:val="20"/>
                <w:szCs w:val="20"/>
              </w:rPr>
            </w:pPr>
            <w:r>
              <w:rPr>
                <w:rFonts w:ascii="Arial" w:eastAsia="Arial" w:hAnsi="Arial" w:cs="Arial"/>
                <w:sz w:val="20"/>
                <w:szCs w:val="20"/>
              </w:rPr>
              <w:t xml:space="preserve">      17. К исключительной компетенции общего собрания участников товарищества относятся:</w:t>
            </w:r>
          </w:p>
          <w:p w14:paraId="42A93AE1" w14:textId="77777777" w:rsidR="002C65B4" w:rsidRDefault="004F0B93">
            <w:pPr>
              <w:rPr>
                <w:rFonts w:ascii="Arial" w:eastAsia="Arial" w:hAnsi="Arial" w:cs="Arial"/>
                <w:sz w:val="20"/>
                <w:szCs w:val="20"/>
              </w:rPr>
            </w:pPr>
            <w:r>
              <w:rPr>
                <w:rFonts w:ascii="Arial" w:eastAsia="Arial" w:hAnsi="Arial" w:cs="Arial"/>
                <w:sz w:val="20"/>
                <w:szCs w:val="20"/>
              </w:rPr>
              <w:t xml:space="preserve">      1)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w:t>
            </w:r>
          </w:p>
          <w:p w14:paraId="42A93AE2" w14:textId="77777777" w:rsidR="002C65B4" w:rsidRDefault="004F0B93">
            <w:pPr>
              <w:rPr>
                <w:rFonts w:ascii="Arial" w:eastAsia="Arial" w:hAnsi="Arial" w:cs="Arial"/>
                <w:sz w:val="20"/>
                <w:szCs w:val="20"/>
              </w:rPr>
            </w:pPr>
            <w:r>
              <w:rPr>
                <w:rFonts w:ascii="Arial" w:eastAsia="Arial" w:hAnsi="Arial" w:cs="Arial"/>
                <w:sz w:val="20"/>
                <w:szCs w:val="20"/>
              </w:rPr>
              <w:t xml:space="preserve">      2) образование исполнительного органа товарищества и досрочное прекращение его полномочий,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w:t>
            </w:r>
          </w:p>
          <w:p w14:paraId="42A93AE3" w14:textId="77777777" w:rsidR="002C65B4" w:rsidRDefault="004F0B93">
            <w:pPr>
              <w:rPr>
                <w:rFonts w:ascii="Arial" w:eastAsia="Arial" w:hAnsi="Arial" w:cs="Arial"/>
                <w:sz w:val="20"/>
                <w:szCs w:val="20"/>
              </w:rPr>
            </w:pPr>
            <w:r>
              <w:rPr>
                <w:rFonts w:ascii="Arial" w:eastAsia="Arial" w:hAnsi="Arial" w:cs="Arial"/>
                <w:sz w:val="20"/>
                <w:szCs w:val="20"/>
              </w:rPr>
              <w:t xml:space="preserve">      3)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p w14:paraId="42A93AE4" w14:textId="77777777" w:rsidR="002C65B4" w:rsidRDefault="004F0B93">
            <w:pPr>
              <w:rPr>
                <w:rFonts w:ascii="Arial" w:eastAsia="Arial" w:hAnsi="Arial" w:cs="Arial"/>
                <w:sz w:val="20"/>
                <w:szCs w:val="20"/>
              </w:rPr>
            </w:pPr>
            <w:r>
              <w:rPr>
                <w:rFonts w:ascii="Arial" w:eastAsia="Arial" w:hAnsi="Arial" w:cs="Arial"/>
                <w:sz w:val="20"/>
                <w:szCs w:val="20"/>
              </w:rPr>
              <w:t xml:space="preserve">      4) утверждение годовой финансовой отчетности и распределение чистого дохода; </w:t>
            </w:r>
          </w:p>
          <w:p w14:paraId="42A93AE5" w14:textId="77777777" w:rsidR="002C65B4" w:rsidRDefault="004F0B93">
            <w:pPr>
              <w:rPr>
                <w:rFonts w:ascii="Arial" w:eastAsia="Arial" w:hAnsi="Arial" w:cs="Arial"/>
                <w:sz w:val="20"/>
                <w:szCs w:val="20"/>
              </w:rPr>
            </w:pPr>
            <w:r>
              <w:rPr>
                <w:rFonts w:ascii="Arial" w:eastAsia="Arial" w:hAnsi="Arial" w:cs="Arial"/>
                <w:sz w:val="20"/>
                <w:szCs w:val="20"/>
              </w:rPr>
              <w:t xml:space="preserve">      5) утверждение внутренних правил, процедуры их принятия и других документов, регулирующих внутреннюю деятельность товарищества, кроме документов, утверждение которых уставом товарищества отнесено к компетенции иных органов товарищества;</w:t>
            </w:r>
          </w:p>
          <w:p w14:paraId="42A93AE6" w14:textId="77777777" w:rsidR="002C65B4" w:rsidRDefault="004F0B93">
            <w:pPr>
              <w:rPr>
                <w:rFonts w:ascii="Arial" w:eastAsia="Arial" w:hAnsi="Arial" w:cs="Arial"/>
                <w:sz w:val="20"/>
                <w:szCs w:val="20"/>
              </w:rPr>
            </w:pPr>
            <w:r>
              <w:rPr>
                <w:rFonts w:ascii="Arial" w:eastAsia="Arial" w:hAnsi="Arial" w:cs="Arial"/>
                <w:sz w:val="20"/>
                <w:szCs w:val="20"/>
              </w:rPr>
              <w:t xml:space="preserve">      6) решение об участии товарищества в иных хозяйственных товариществах, а также в некоммерческих организациях;</w:t>
            </w:r>
          </w:p>
          <w:p w14:paraId="42A93AE7" w14:textId="77777777" w:rsidR="002C65B4" w:rsidRDefault="004F0B93">
            <w:pPr>
              <w:rPr>
                <w:rFonts w:ascii="Arial" w:eastAsia="Arial" w:hAnsi="Arial" w:cs="Arial"/>
                <w:sz w:val="20"/>
                <w:szCs w:val="20"/>
              </w:rPr>
            </w:pPr>
            <w:r>
              <w:rPr>
                <w:rFonts w:ascii="Arial" w:eastAsia="Arial" w:hAnsi="Arial" w:cs="Arial"/>
                <w:sz w:val="20"/>
                <w:szCs w:val="20"/>
              </w:rPr>
              <w:t xml:space="preserve">      7) решение о реорганизации или ликвидации товарищества;</w:t>
            </w:r>
          </w:p>
          <w:p w14:paraId="42A93AE8" w14:textId="77777777" w:rsidR="002C65B4" w:rsidRDefault="004F0B93">
            <w:pPr>
              <w:rPr>
                <w:rFonts w:ascii="Arial" w:eastAsia="Arial" w:hAnsi="Arial" w:cs="Arial"/>
                <w:sz w:val="20"/>
                <w:szCs w:val="20"/>
              </w:rPr>
            </w:pPr>
            <w:r>
              <w:rPr>
                <w:rFonts w:ascii="Arial" w:eastAsia="Arial" w:hAnsi="Arial" w:cs="Arial"/>
                <w:sz w:val="20"/>
                <w:szCs w:val="20"/>
              </w:rPr>
              <w:t xml:space="preserve">      8) назначение ликвидационной комиссии и утверждение ликвидационных балансов;</w:t>
            </w:r>
          </w:p>
          <w:p w14:paraId="42A93AE9" w14:textId="77777777" w:rsidR="002C65B4" w:rsidRDefault="004F0B93">
            <w:pPr>
              <w:rPr>
                <w:rFonts w:ascii="Arial" w:eastAsia="Arial" w:hAnsi="Arial" w:cs="Arial"/>
                <w:sz w:val="20"/>
                <w:szCs w:val="20"/>
              </w:rPr>
            </w:pPr>
            <w:r>
              <w:rPr>
                <w:rFonts w:ascii="Arial" w:eastAsia="Arial" w:hAnsi="Arial" w:cs="Arial"/>
                <w:sz w:val="20"/>
                <w:szCs w:val="20"/>
              </w:rPr>
              <w:t xml:space="preserve">      9) решение о принудительном выкупе доли у участника товарищества;</w:t>
            </w:r>
          </w:p>
          <w:p w14:paraId="42A93AEA" w14:textId="77777777" w:rsidR="002C65B4" w:rsidRDefault="004F0B93">
            <w:pPr>
              <w:rPr>
                <w:rFonts w:ascii="Arial" w:eastAsia="Arial" w:hAnsi="Arial" w:cs="Arial"/>
                <w:sz w:val="20"/>
                <w:szCs w:val="20"/>
              </w:rPr>
            </w:pPr>
            <w:r>
              <w:rPr>
                <w:rFonts w:ascii="Arial" w:eastAsia="Arial" w:hAnsi="Arial" w:cs="Arial"/>
                <w:sz w:val="20"/>
                <w:szCs w:val="20"/>
              </w:rPr>
              <w:t xml:space="preserve">      10) решение о залоге всего имущества товарищества;</w:t>
            </w:r>
          </w:p>
          <w:p w14:paraId="42A93AEB" w14:textId="77777777" w:rsidR="002C65B4" w:rsidRDefault="004F0B93">
            <w:pPr>
              <w:rPr>
                <w:rFonts w:ascii="Arial" w:eastAsia="Arial" w:hAnsi="Arial" w:cs="Arial"/>
                <w:sz w:val="20"/>
                <w:szCs w:val="20"/>
              </w:rPr>
            </w:pPr>
            <w:r>
              <w:rPr>
                <w:rFonts w:ascii="Arial" w:eastAsia="Arial" w:hAnsi="Arial" w:cs="Arial"/>
                <w:sz w:val="20"/>
                <w:szCs w:val="20"/>
              </w:rPr>
              <w:t xml:space="preserve">      11) решение о внесении дополнительных взносов в имущество товарищества;</w:t>
            </w:r>
          </w:p>
          <w:p w14:paraId="42A93AEC" w14:textId="77777777" w:rsidR="002C65B4" w:rsidRDefault="004F0B93">
            <w:pPr>
              <w:rPr>
                <w:rFonts w:ascii="Arial" w:eastAsia="Arial" w:hAnsi="Arial" w:cs="Arial"/>
                <w:sz w:val="20"/>
                <w:szCs w:val="20"/>
              </w:rPr>
            </w:pPr>
            <w:r>
              <w:rPr>
                <w:rFonts w:ascii="Arial" w:eastAsia="Arial" w:hAnsi="Arial" w:cs="Arial"/>
                <w:sz w:val="20"/>
                <w:szCs w:val="20"/>
              </w:rPr>
              <w:t xml:space="preserve">      12) утверждение порядка и сроков представления участникам товарищества и приобретателям долей информации о деятельности товарищества.</w:t>
            </w:r>
          </w:p>
          <w:p w14:paraId="42A93AED" w14:textId="77777777" w:rsidR="002C65B4" w:rsidRDefault="004F0B93">
            <w:pPr>
              <w:rPr>
                <w:rFonts w:ascii="Arial" w:eastAsia="Arial" w:hAnsi="Arial" w:cs="Arial"/>
                <w:sz w:val="20"/>
                <w:szCs w:val="20"/>
              </w:rPr>
            </w:pPr>
            <w:r>
              <w:rPr>
                <w:rFonts w:ascii="Arial" w:eastAsia="Arial" w:hAnsi="Arial" w:cs="Arial"/>
                <w:sz w:val="20"/>
                <w:szCs w:val="20"/>
              </w:rPr>
              <w:t xml:space="preserve">      Решения по вопросам, указанным в подпунктах 1), 7), 9) и 10) настоящего пункта, а также по другим вопросам, определенным в уставе, принимаются квалифицированным </w:t>
            </w:r>
            <w:r>
              <w:rPr>
                <w:rFonts w:ascii="Arial" w:eastAsia="Arial" w:hAnsi="Arial" w:cs="Arial"/>
                <w:sz w:val="20"/>
                <w:szCs w:val="20"/>
              </w:rPr>
              <w:lastRenderedPageBreak/>
              <w:t>большинством в три четверти голосов присутствующих и представленных на собрании участников товарищества.</w:t>
            </w:r>
          </w:p>
          <w:p w14:paraId="42A93AEE" w14:textId="77777777" w:rsidR="002C65B4" w:rsidRDefault="004F0B93">
            <w:pPr>
              <w:rPr>
                <w:rFonts w:ascii="Arial" w:eastAsia="Arial" w:hAnsi="Arial" w:cs="Arial"/>
                <w:sz w:val="20"/>
                <w:szCs w:val="20"/>
              </w:rPr>
            </w:pPr>
            <w:r>
              <w:rPr>
                <w:rFonts w:ascii="Arial" w:eastAsia="Arial" w:hAnsi="Arial" w:cs="Arial"/>
                <w:sz w:val="20"/>
                <w:szCs w:val="20"/>
              </w:rPr>
              <w:t xml:space="preserve">      При принятии решения по подпункту 9) настоящего пункта, участник, чья доля выкупается в принудительном порядке, в голосовании не участвует и число принадлежащих ему голосов в подсчете не учитывается.</w:t>
            </w:r>
          </w:p>
          <w:p w14:paraId="42A93AEF" w14:textId="77777777" w:rsidR="002C65B4" w:rsidRDefault="004F0B93">
            <w:pPr>
              <w:rPr>
                <w:rFonts w:ascii="Arial" w:eastAsia="Arial" w:hAnsi="Arial" w:cs="Arial"/>
                <w:sz w:val="20"/>
                <w:szCs w:val="20"/>
              </w:rPr>
            </w:pPr>
            <w:r>
              <w:rPr>
                <w:rFonts w:ascii="Arial" w:eastAsia="Arial" w:hAnsi="Arial" w:cs="Arial"/>
                <w:sz w:val="20"/>
                <w:szCs w:val="20"/>
              </w:rPr>
              <w:t xml:space="preserve">      Остальные решения принимаются простым большинством голосов присутствующих и представленных на общем собрании участников товарищества.</w:t>
            </w:r>
          </w:p>
          <w:p w14:paraId="42A93AF0" w14:textId="77777777" w:rsidR="002C65B4" w:rsidRDefault="004F0B93">
            <w:pPr>
              <w:rPr>
                <w:rFonts w:ascii="Arial" w:eastAsia="Arial" w:hAnsi="Arial" w:cs="Arial"/>
                <w:sz w:val="20"/>
                <w:szCs w:val="20"/>
              </w:rPr>
            </w:pPr>
            <w:r>
              <w:rPr>
                <w:rFonts w:ascii="Arial" w:eastAsia="Arial" w:hAnsi="Arial" w:cs="Arial"/>
                <w:sz w:val="20"/>
                <w:szCs w:val="20"/>
              </w:rPr>
              <w:t xml:space="preserve">      Общее собрание вправе принять к рассмотрению любой вопрос, связанный с деятельностью товарищества.</w:t>
            </w:r>
          </w:p>
          <w:p w14:paraId="42A93AF1" w14:textId="77777777" w:rsidR="002C65B4" w:rsidRDefault="004F0B93">
            <w:pPr>
              <w:rPr>
                <w:rFonts w:ascii="Arial" w:eastAsia="Arial" w:hAnsi="Arial" w:cs="Arial"/>
                <w:sz w:val="20"/>
                <w:szCs w:val="20"/>
              </w:rPr>
            </w:pPr>
            <w:r>
              <w:rPr>
                <w:rFonts w:ascii="Arial" w:eastAsia="Arial" w:hAnsi="Arial" w:cs="Arial"/>
                <w:sz w:val="20"/>
                <w:szCs w:val="20"/>
              </w:rPr>
              <w:t xml:space="preserve">      18. Исполнительным органом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w:t>
            </w:r>
          </w:p>
          <w:p w14:paraId="42A93AF2" w14:textId="77777777" w:rsidR="002C65B4" w:rsidRDefault="004F0B93">
            <w:pPr>
              <w:rPr>
                <w:rFonts w:ascii="Arial" w:eastAsia="Arial" w:hAnsi="Arial" w:cs="Arial"/>
                <w:sz w:val="20"/>
                <w:szCs w:val="20"/>
              </w:rPr>
            </w:pPr>
            <w:r>
              <w:rPr>
                <w:rFonts w:ascii="Arial" w:eastAsia="Arial" w:hAnsi="Arial" w:cs="Arial"/>
                <w:sz w:val="20"/>
                <w:szCs w:val="20"/>
              </w:rPr>
              <w:t xml:space="preserve">      Дирекция состоит из 3 членов (указывается в заявлении). Во главе дирекции стоит директор.</w:t>
            </w:r>
          </w:p>
          <w:p w14:paraId="42A93AF3" w14:textId="77777777" w:rsidR="002C65B4" w:rsidRDefault="004F0B93">
            <w:pPr>
              <w:rPr>
                <w:rFonts w:ascii="Arial" w:eastAsia="Arial" w:hAnsi="Arial" w:cs="Arial"/>
                <w:sz w:val="20"/>
                <w:szCs w:val="20"/>
              </w:rPr>
            </w:pPr>
            <w:r>
              <w:rPr>
                <w:rFonts w:ascii="Arial" w:eastAsia="Arial" w:hAnsi="Arial" w:cs="Arial"/>
                <w:sz w:val="20"/>
                <w:szCs w:val="20"/>
              </w:rPr>
              <w:t xml:space="preserve">      19. К компетенции дирекции относятся все вопросы обеспечения деятельности товарищества, не относящиеся к компетенции общего собрания. </w:t>
            </w:r>
          </w:p>
          <w:p w14:paraId="42A93AF4" w14:textId="77777777" w:rsidR="002C65B4" w:rsidRDefault="004F0B93">
            <w:pPr>
              <w:rPr>
                <w:rFonts w:ascii="Arial" w:eastAsia="Arial" w:hAnsi="Arial" w:cs="Arial"/>
                <w:sz w:val="20"/>
                <w:szCs w:val="20"/>
              </w:rPr>
            </w:pPr>
            <w:r>
              <w:rPr>
                <w:rFonts w:ascii="Arial" w:eastAsia="Arial" w:hAnsi="Arial" w:cs="Arial"/>
                <w:sz w:val="20"/>
                <w:szCs w:val="20"/>
              </w:rPr>
              <w:t xml:space="preserve">      К компетенции исполнительного органа товарищества относятся также полномочия общего собрания, не относящиеся к его исключительной компетенции, переданные исполнительному органу в соответствии с Законом. </w:t>
            </w:r>
          </w:p>
          <w:p w14:paraId="42A93AF5" w14:textId="77777777" w:rsidR="002C65B4" w:rsidRDefault="004F0B93">
            <w:pPr>
              <w:rPr>
                <w:rFonts w:ascii="Arial" w:eastAsia="Arial" w:hAnsi="Arial" w:cs="Arial"/>
                <w:sz w:val="20"/>
                <w:szCs w:val="20"/>
              </w:rPr>
            </w:pPr>
            <w:r>
              <w:rPr>
                <w:rFonts w:ascii="Arial" w:eastAsia="Arial" w:hAnsi="Arial" w:cs="Arial"/>
                <w:sz w:val="20"/>
                <w:szCs w:val="20"/>
              </w:rPr>
              <w:t xml:space="preserve">      20. Полномочия директора товарищества:</w:t>
            </w:r>
          </w:p>
          <w:p w14:paraId="42A93AF6" w14:textId="77777777" w:rsidR="002C65B4" w:rsidRDefault="004F0B93">
            <w:pPr>
              <w:rPr>
                <w:rFonts w:ascii="Arial" w:eastAsia="Arial" w:hAnsi="Arial" w:cs="Arial"/>
                <w:sz w:val="20"/>
                <w:szCs w:val="20"/>
              </w:rPr>
            </w:pPr>
            <w:r>
              <w:rPr>
                <w:rFonts w:ascii="Arial" w:eastAsia="Arial" w:hAnsi="Arial" w:cs="Arial"/>
                <w:sz w:val="20"/>
                <w:szCs w:val="20"/>
              </w:rPr>
              <w:t xml:space="preserve">      1) без доверенности действует от имени товарищества;</w:t>
            </w:r>
          </w:p>
          <w:p w14:paraId="42A93AF7" w14:textId="77777777" w:rsidR="002C65B4" w:rsidRDefault="004F0B93">
            <w:pPr>
              <w:rPr>
                <w:rFonts w:ascii="Arial" w:eastAsia="Arial" w:hAnsi="Arial" w:cs="Arial"/>
                <w:sz w:val="20"/>
                <w:szCs w:val="20"/>
              </w:rPr>
            </w:pPr>
            <w:r>
              <w:rPr>
                <w:rFonts w:ascii="Arial" w:eastAsia="Arial" w:hAnsi="Arial" w:cs="Arial"/>
                <w:sz w:val="20"/>
                <w:szCs w:val="20"/>
              </w:rPr>
              <w:t xml:space="preserve">      2) выдает доверенности на право представлять товарищество, в том числе доверенности с правом передоверия;</w:t>
            </w:r>
          </w:p>
          <w:p w14:paraId="42A93AF8" w14:textId="77777777" w:rsidR="002C65B4" w:rsidRDefault="004F0B93">
            <w:pPr>
              <w:rPr>
                <w:rFonts w:ascii="Arial" w:eastAsia="Arial" w:hAnsi="Arial" w:cs="Arial"/>
                <w:sz w:val="20"/>
                <w:szCs w:val="20"/>
              </w:rPr>
            </w:pPr>
            <w:r>
              <w:rPr>
                <w:rFonts w:ascii="Arial" w:eastAsia="Arial" w:hAnsi="Arial" w:cs="Arial"/>
                <w:sz w:val="20"/>
                <w:szCs w:val="20"/>
              </w:rPr>
              <w:t xml:space="preserve">      3) в отношении работников товарищества издает приказы о назначении их на должность, об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w:t>
            </w:r>
          </w:p>
          <w:p w14:paraId="42A93AF9" w14:textId="77777777" w:rsidR="002C65B4" w:rsidRDefault="004F0B93">
            <w:pPr>
              <w:rPr>
                <w:rFonts w:ascii="Arial" w:eastAsia="Arial" w:hAnsi="Arial" w:cs="Arial"/>
                <w:sz w:val="20"/>
                <w:szCs w:val="20"/>
              </w:rPr>
            </w:pPr>
            <w:r>
              <w:rPr>
                <w:rFonts w:ascii="Arial" w:eastAsia="Arial" w:hAnsi="Arial" w:cs="Arial"/>
                <w:sz w:val="20"/>
                <w:szCs w:val="20"/>
              </w:rPr>
              <w:t xml:space="preserve">      4) осуществляет иные полномочия, не отнесенные к компетенции общего собрания участников или наблюдательных органов, а также полномочия, переданные ему общим собранием участников товарищества.</w:t>
            </w:r>
          </w:p>
          <w:p w14:paraId="42A93AFA" w14:textId="77777777" w:rsidR="002C65B4" w:rsidRDefault="004F0B93">
            <w:pPr>
              <w:rPr>
                <w:rFonts w:ascii="Arial" w:eastAsia="Arial" w:hAnsi="Arial" w:cs="Arial"/>
                <w:sz w:val="20"/>
                <w:szCs w:val="20"/>
              </w:rPr>
            </w:pPr>
            <w:r>
              <w:rPr>
                <w:rFonts w:ascii="Arial" w:eastAsia="Arial" w:hAnsi="Arial" w:cs="Arial"/>
                <w:sz w:val="20"/>
                <w:szCs w:val="20"/>
              </w:rPr>
              <w:t xml:space="preserve">      21. Для осуществления контроля за деятельностью исполнительного органа товарищества может быть создан наблюдательный совет.</w:t>
            </w:r>
          </w:p>
          <w:p w14:paraId="42A93AFB" w14:textId="77777777" w:rsidR="002C65B4" w:rsidRDefault="004F0B93">
            <w:pPr>
              <w:rPr>
                <w:rFonts w:ascii="Arial" w:eastAsia="Arial" w:hAnsi="Arial" w:cs="Arial"/>
                <w:sz w:val="20"/>
                <w:szCs w:val="20"/>
              </w:rPr>
            </w:pPr>
            <w:r>
              <w:rPr>
                <w:rFonts w:ascii="Arial" w:eastAsia="Arial" w:hAnsi="Arial" w:cs="Arial"/>
                <w:sz w:val="20"/>
                <w:szCs w:val="20"/>
              </w:rPr>
              <w:t xml:space="preserve">      Деятельность наблюдательного совета товарищества и порядок принятия им решений определяется правилами и иными документами, принятыми общим собранием. Наблюдательный совет состоит минимум из трех членов. </w:t>
            </w:r>
            <w:r>
              <w:rPr>
                <w:rFonts w:ascii="Arial" w:eastAsia="Arial" w:hAnsi="Arial" w:cs="Arial"/>
                <w:sz w:val="20"/>
                <w:szCs w:val="20"/>
              </w:rPr>
              <w:lastRenderedPageBreak/>
              <w:t>Наблюдательный совет возглавляет Председатель, подотчетный только общему собранию участников товарищества.</w:t>
            </w:r>
          </w:p>
          <w:p w14:paraId="42A93AFC" w14:textId="77777777" w:rsidR="002C65B4" w:rsidRDefault="004F0B93">
            <w:pPr>
              <w:rPr>
                <w:rFonts w:ascii="Arial" w:eastAsia="Arial" w:hAnsi="Arial" w:cs="Arial"/>
                <w:sz w:val="20"/>
                <w:szCs w:val="20"/>
              </w:rPr>
            </w:pPr>
            <w:r>
              <w:rPr>
                <w:rFonts w:ascii="Arial" w:eastAsia="Arial" w:hAnsi="Arial" w:cs="Arial"/>
                <w:sz w:val="20"/>
                <w:szCs w:val="20"/>
              </w:rPr>
              <w:t xml:space="preserve">      22. Для осуществления контроля за финансово-хозяйственной деятельностью исполнительного органа товарищества может быть образована ревизионная комиссия из числа участников товарищества или их представителей или избран ревизор.</w:t>
            </w:r>
          </w:p>
          <w:p w14:paraId="42A93AFD" w14:textId="77777777" w:rsidR="002C65B4" w:rsidRDefault="004F0B93">
            <w:pPr>
              <w:rPr>
                <w:rFonts w:ascii="Arial" w:eastAsia="Arial" w:hAnsi="Arial" w:cs="Arial"/>
                <w:sz w:val="20"/>
                <w:szCs w:val="20"/>
              </w:rPr>
            </w:pPr>
            <w:r>
              <w:rPr>
                <w:rFonts w:ascii="Arial" w:eastAsia="Arial" w:hAnsi="Arial" w:cs="Arial"/>
                <w:sz w:val="20"/>
                <w:szCs w:val="20"/>
              </w:rPr>
              <w:t xml:space="preserve">      Ревизионная комиссия или единоличный ревизор товарищества избирается общим собранием на срок, не превышающий пяти лет.</w:t>
            </w:r>
          </w:p>
          <w:p w14:paraId="42A93AFE" w14:textId="77777777" w:rsidR="002C65B4" w:rsidRDefault="004F0B93">
            <w:pPr>
              <w:rPr>
                <w:rFonts w:ascii="Arial" w:eastAsia="Arial" w:hAnsi="Arial" w:cs="Arial"/>
                <w:sz w:val="20"/>
                <w:szCs w:val="20"/>
              </w:rPr>
            </w:pPr>
            <w:r>
              <w:rPr>
                <w:rFonts w:ascii="Arial" w:eastAsia="Arial" w:hAnsi="Arial" w:cs="Arial"/>
                <w:sz w:val="20"/>
                <w:szCs w:val="20"/>
              </w:rPr>
              <w:t xml:space="preserve">      Члены исполнительных органов товарищества не могут быть членами ревизионной комиссии.</w:t>
            </w:r>
          </w:p>
          <w:p w14:paraId="42A93AFF" w14:textId="77777777" w:rsidR="002C65B4" w:rsidRDefault="004F0B93">
            <w:pPr>
              <w:rPr>
                <w:rFonts w:ascii="Arial" w:eastAsia="Arial" w:hAnsi="Arial" w:cs="Arial"/>
                <w:sz w:val="20"/>
                <w:szCs w:val="20"/>
              </w:rPr>
            </w:pPr>
            <w:r>
              <w:rPr>
                <w:rFonts w:ascii="Arial" w:eastAsia="Arial" w:hAnsi="Arial" w:cs="Arial"/>
                <w:sz w:val="20"/>
                <w:szCs w:val="20"/>
              </w:rPr>
              <w:t xml:space="preserve">      Порядок работы ревизионной комиссии (ревизора) определяется правилами и иными документами, регулирующими внутреннюю деятельность.</w:t>
            </w:r>
          </w:p>
          <w:p w14:paraId="42A93B00" w14:textId="77777777" w:rsidR="002C65B4" w:rsidRDefault="002C65B4">
            <w:pPr>
              <w:rPr>
                <w:rFonts w:ascii="Arial" w:eastAsia="Arial" w:hAnsi="Arial" w:cs="Arial"/>
                <w:sz w:val="20"/>
                <w:szCs w:val="20"/>
              </w:rPr>
            </w:pPr>
          </w:p>
          <w:p w14:paraId="42A93B01" w14:textId="77777777" w:rsidR="002C65B4" w:rsidRDefault="004F0B93">
            <w:pPr>
              <w:rPr>
                <w:rFonts w:ascii="Arial" w:eastAsia="Arial" w:hAnsi="Arial" w:cs="Arial"/>
                <w:b/>
                <w:sz w:val="20"/>
                <w:szCs w:val="20"/>
              </w:rPr>
            </w:pPr>
            <w:r>
              <w:rPr>
                <w:rFonts w:ascii="Arial" w:eastAsia="Arial" w:hAnsi="Arial" w:cs="Arial"/>
                <w:b/>
                <w:sz w:val="20"/>
                <w:szCs w:val="20"/>
              </w:rPr>
              <w:t>6. Распределение чистого дохода товарищества между его участниками</w:t>
            </w:r>
          </w:p>
          <w:p w14:paraId="42A93B02" w14:textId="77777777" w:rsidR="002C65B4" w:rsidRDefault="004F0B93">
            <w:pPr>
              <w:rPr>
                <w:rFonts w:ascii="Arial" w:eastAsia="Arial" w:hAnsi="Arial" w:cs="Arial"/>
                <w:sz w:val="20"/>
                <w:szCs w:val="20"/>
              </w:rPr>
            </w:pPr>
            <w:r>
              <w:rPr>
                <w:rFonts w:ascii="Arial" w:eastAsia="Arial" w:hAnsi="Arial" w:cs="Arial"/>
                <w:sz w:val="20"/>
                <w:szCs w:val="20"/>
              </w:rPr>
              <w:t xml:space="preserve">      23. Распределение между участниками товарищества чистого дохода, полученного товариществом по результатам его деятельности за год, производится в соответствии с решением очередного общего собрания участников товарищества, посвященного утверждению результатов деятельности товарищества за соответствующий год.</w:t>
            </w:r>
          </w:p>
          <w:p w14:paraId="42A93B03" w14:textId="77777777" w:rsidR="002C65B4" w:rsidRDefault="004F0B93">
            <w:pPr>
              <w:rPr>
                <w:rFonts w:ascii="Arial" w:eastAsia="Arial" w:hAnsi="Arial" w:cs="Arial"/>
                <w:sz w:val="20"/>
                <w:szCs w:val="20"/>
              </w:rPr>
            </w:pPr>
            <w:r>
              <w:rPr>
                <w:rFonts w:ascii="Arial" w:eastAsia="Arial" w:hAnsi="Arial" w:cs="Arial"/>
                <w:sz w:val="20"/>
                <w:szCs w:val="20"/>
              </w:rPr>
              <w:t xml:space="preserve">      Общее собрание вправе также принять решение об исключении чистого дохода или его части из распределения между участниками товарищества.</w:t>
            </w:r>
          </w:p>
          <w:p w14:paraId="42A93B04" w14:textId="77777777" w:rsidR="002C65B4" w:rsidRDefault="004F0B93">
            <w:pPr>
              <w:rPr>
                <w:rFonts w:ascii="Arial" w:eastAsia="Arial" w:hAnsi="Arial" w:cs="Arial"/>
                <w:sz w:val="20"/>
                <w:szCs w:val="20"/>
              </w:rPr>
            </w:pPr>
            <w:r>
              <w:rPr>
                <w:rFonts w:ascii="Arial" w:eastAsia="Arial" w:hAnsi="Arial" w:cs="Arial"/>
                <w:sz w:val="20"/>
                <w:szCs w:val="20"/>
              </w:rPr>
              <w:t xml:space="preserve">      24. В случае, если общим собранием товарищества принимаются решения о распределении дохода между участниками, каждый участник вправе получить часть распределяемого дохода, соответствующую его доле в уставном капитале товарищества. Выплата должна быть произведена товариществом в денежной форме в течение месяца со дня принятия общим собранием решения о распределении чистого дохода.</w:t>
            </w:r>
          </w:p>
          <w:p w14:paraId="42A93B05" w14:textId="77777777" w:rsidR="002C65B4" w:rsidRDefault="002C65B4">
            <w:pPr>
              <w:rPr>
                <w:rFonts w:ascii="Arial" w:eastAsia="Arial" w:hAnsi="Arial" w:cs="Arial"/>
                <w:sz w:val="20"/>
                <w:szCs w:val="20"/>
              </w:rPr>
            </w:pPr>
          </w:p>
          <w:p w14:paraId="42A93B06" w14:textId="77777777" w:rsidR="002C65B4" w:rsidRDefault="004F0B93">
            <w:pPr>
              <w:rPr>
                <w:rFonts w:ascii="Arial" w:eastAsia="Arial" w:hAnsi="Arial" w:cs="Arial"/>
                <w:b/>
                <w:sz w:val="20"/>
                <w:szCs w:val="20"/>
              </w:rPr>
            </w:pPr>
            <w:r>
              <w:rPr>
                <w:rFonts w:ascii="Arial" w:eastAsia="Arial" w:hAnsi="Arial" w:cs="Arial"/>
                <w:b/>
                <w:sz w:val="20"/>
                <w:szCs w:val="20"/>
              </w:rPr>
              <w:t>7. Порядок представления участникам товарищества, приобретателям долей информации о деятельности товарищества</w:t>
            </w:r>
          </w:p>
          <w:p w14:paraId="42A93B07" w14:textId="77777777" w:rsidR="002C65B4" w:rsidRDefault="004F0B93">
            <w:pPr>
              <w:rPr>
                <w:rFonts w:ascii="Arial" w:eastAsia="Arial" w:hAnsi="Arial" w:cs="Arial"/>
                <w:sz w:val="20"/>
                <w:szCs w:val="20"/>
              </w:rPr>
            </w:pPr>
            <w:r>
              <w:rPr>
                <w:rFonts w:ascii="Arial" w:eastAsia="Arial" w:hAnsi="Arial" w:cs="Arial"/>
                <w:sz w:val="20"/>
                <w:szCs w:val="20"/>
              </w:rPr>
              <w:t xml:space="preserve">      25. Товарищество обязано по требованию своих участников представлять информацию о деятельности товарищества.</w:t>
            </w:r>
          </w:p>
          <w:p w14:paraId="42A93B08" w14:textId="77777777" w:rsidR="002C65B4" w:rsidRDefault="004F0B93">
            <w:pPr>
              <w:rPr>
                <w:rFonts w:ascii="Arial" w:eastAsia="Arial" w:hAnsi="Arial" w:cs="Arial"/>
                <w:sz w:val="20"/>
                <w:szCs w:val="20"/>
              </w:rPr>
            </w:pPr>
            <w:r>
              <w:rPr>
                <w:rFonts w:ascii="Arial" w:eastAsia="Arial" w:hAnsi="Arial" w:cs="Arial"/>
                <w:sz w:val="20"/>
                <w:szCs w:val="20"/>
              </w:rPr>
              <w:t xml:space="preserve">      26. Исполнительный орган письменному запросу участников (участника) представляет информацию о деятельности товарищества в сроки, установленные решением участников (участника).</w:t>
            </w:r>
          </w:p>
          <w:p w14:paraId="42A93B09" w14:textId="77777777" w:rsidR="002C65B4" w:rsidRDefault="004F0B93">
            <w:pPr>
              <w:rPr>
                <w:rFonts w:ascii="Arial" w:eastAsia="Arial" w:hAnsi="Arial" w:cs="Arial"/>
                <w:sz w:val="20"/>
                <w:szCs w:val="20"/>
              </w:rPr>
            </w:pPr>
            <w:r>
              <w:rPr>
                <w:rFonts w:ascii="Arial" w:eastAsia="Arial" w:hAnsi="Arial" w:cs="Arial"/>
                <w:sz w:val="20"/>
                <w:szCs w:val="20"/>
              </w:rPr>
              <w:t xml:space="preserve">      27. Порядок представления и объем информации о деятельности товарищества приобретателям долей устанавливаются решением участников (участника) и предварительным договором о приобретении долей.</w:t>
            </w:r>
          </w:p>
          <w:p w14:paraId="42A93B0A" w14:textId="3CBE61FB" w:rsidR="002C65B4" w:rsidRDefault="004F0B93">
            <w:pPr>
              <w:rPr>
                <w:rFonts w:ascii="Arial" w:eastAsia="Arial" w:hAnsi="Arial" w:cs="Arial"/>
                <w:sz w:val="20"/>
                <w:szCs w:val="20"/>
              </w:rPr>
            </w:pPr>
            <w:r>
              <w:rPr>
                <w:rFonts w:ascii="Arial" w:eastAsia="Arial" w:hAnsi="Arial" w:cs="Arial"/>
                <w:sz w:val="20"/>
                <w:szCs w:val="20"/>
              </w:rPr>
              <w:lastRenderedPageBreak/>
              <w:t xml:space="preserve">      28. Наименование средства массовой информации, используемого для публикации информации о деятельности товарищества: газета «</w:t>
            </w:r>
            <w:r w:rsidR="00781E5C">
              <w:rPr>
                <w:rFonts w:ascii="Arial" w:eastAsia="Arial" w:hAnsi="Arial" w:cs="Arial"/>
                <w:sz w:val="20"/>
                <w:szCs w:val="20"/>
              </w:rPr>
              <w:t>Юридическая газета</w:t>
            </w:r>
            <w:r>
              <w:rPr>
                <w:rFonts w:ascii="Arial" w:eastAsia="Arial" w:hAnsi="Arial" w:cs="Arial"/>
                <w:sz w:val="20"/>
                <w:szCs w:val="20"/>
              </w:rPr>
              <w:t>».</w:t>
            </w:r>
          </w:p>
          <w:p w14:paraId="42A93B0B" w14:textId="77777777" w:rsidR="002C65B4" w:rsidRDefault="002C65B4">
            <w:pPr>
              <w:rPr>
                <w:rFonts w:ascii="Arial" w:eastAsia="Arial" w:hAnsi="Arial" w:cs="Arial"/>
                <w:sz w:val="20"/>
                <w:szCs w:val="20"/>
              </w:rPr>
            </w:pPr>
          </w:p>
          <w:p w14:paraId="42A93B0C" w14:textId="77777777" w:rsidR="002C65B4" w:rsidRDefault="004F0B93">
            <w:pPr>
              <w:rPr>
                <w:rFonts w:ascii="Arial" w:eastAsia="Arial" w:hAnsi="Arial" w:cs="Arial"/>
                <w:b/>
                <w:sz w:val="20"/>
                <w:szCs w:val="20"/>
              </w:rPr>
            </w:pPr>
            <w:r>
              <w:rPr>
                <w:rFonts w:ascii="Arial" w:eastAsia="Arial" w:hAnsi="Arial" w:cs="Arial"/>
                <w:b/>
                <w:sz w:val="20"/>
                <w:szCs w:val="20"/>
              </w:rPr>
              <w:t>8. Имущество и размер уставного капитала товарищества</w:t>
            </w:r>
          </w:p>
          <w:p w14:paraId="42A93B0D" w14:textId="77777777" w:rsidR="002C65B4" w:rsidRDefault="004F0B93">
            <w:pPr>
              <w:rPr>
                <w:rFonts w:ascii="Arial" w:eastAsia="Arial" w:hAnsi="Arial" w:cs="Arial"/>
                <w:sz w:val="20"/>
                <w:szCs w:val="20"/>
              </w:rPr>
            </w:pPr>
            <w:r>
              <w:rPr>
                <w:rFonts w:ascii="Arial" w:eastAsia="Arial" w:hAnsi="Arial" w:cs="Arial"/>
                <w:sz w:val="20"/>
                <w:szCs w:val="20"/>
              </w:rPr>
              <w:t xml:space="preserve">      29. Имущество товарищества формируется за счет вкладов его учредителей (участников), доходов, полученных товариществом, а также иных источников, не запрещенных законодательством.</w:t>
            </w:r>
          </w:p>
          <w:p w14:paraId="42A93B0E" w14:textId="77777777" w:rsidR="002C65B4" w:rsidRDefault="004F0B93">
            <w:pPr>
              <w:rPr>
                <w:rFonts w:ascii="Arial" w:eastAsia="Arial" w:hAnsi="Arial" w:cs="Arial"/>
                <w:sz w:val="20"/>
                <w:szCs w:val="20"/>
              </w:rPr>
            </w:pPr>
            <w:r>
              <w:rPr>
                <w:rFonts w:ascii="Arial" w:eastAsia="Arial" w:hAnsi="Arial" w:cs="Arial"/>
                <w:sz w:val="20"/>
                <w:szCs w:val="20"/>
              </w:rPr>
              <w:t xml:space="preserve">      Имущество товарищества с ограниченной ответственностью учитывается на его балансе.</w:t>
            </w:r>
          </w:p>
          <w:p w14:paraId="42A93B0F" w14:textId="77777777" w:rsidR="002C65B4" w:rsidRDefault="004F0B93">
            <w:pPr>
              <w:rPr>
                <w:rFonts w:ascii="Arial" w:eastAsia="Arial" w:hAnsi="Arial" w:cs="Arial"/>
                <w:sz w:val="20"/>
                <w:szCs w:val="20"/>
              </w:rPr>
            </w:pPr>
            <w:r>
              <w:rPr>
                <w:rFonts w:ascii="Arial" w:eastAsia="Arial" w:hAnsi="Arial" w:cs="Arial"/>
                <w:sz w:val="20"/>
                <w:szCs w:val="20"/>
              </w:rPr>
              <w:t xml:space="preserve">      30. На момент государственной регистрации уставный капитал товарищества составляет сто тенге.</w:t>
            </w:r>
          </w:p>
          <w:p w14:paraId="42A93B10" w14:textId="77777777" w:rsidR="002C65B4" w:rsidRDefault="002C65B4">
            <w:pPr>
              <w:rPr>
                <w:rFonts w:ascii="Arial" w:eastAsia="Arial" w:hAnsi="Arial" w:cs="Arial"/>
                <w:sz w:val="20"/>
                <w:szCs w:val="20"/>
              </w:rPr>
            </w:pPr>
          </w:p>
          <w:p w14:paraId="42A93B11" w14:textId="77777777" w:rsidR="002C65B4" w:rsidRDefault="004F0B93">
            <w:pPr>
              <w:rPr>
                <w:rFonts w:ascii="Arial" w:eastAsia="Arial" w:hAnsi="Arial" w:cs="Arial"/>
                <w:b/>
                <w:sz w:val="20"/>
                <w:szCs w:val="20"/>
              </w:rPr>
            </w:pPr>
            <w:r>
              <w:rPr>
                <w:rFonts w:ascii="Arial" w:eastAsia="Arial" w:hAnsi="Arial" w:cs="Arial"/>
                <w:b/>
                <w:sz w:val="20"/>
                <w:szCs w:val="20"/>
              </w:rPr>
              <w:t>9. Реорганизация и ликвидация товарищества</w:t>
            </w:r>
          </w:p>
          <w:p w14:paraId="42A93B12" w14:textId="77777777" w:rsidR="002C65B4" w:rsidRDefault="004F0B93">
            <w:pPr>
              <w:rPr>
                <w:rFonts w:ascii="Arial" w:eastAsia="Arial" w:hAnsi="Arial" w:cs="Arial"/>
                <w:sz w:val="20"/>
                <w:szCs w:val="20"/>
              </w:rPr>
            </w:pPr>
            <w:r>
              <w:rPr>
                <w:rFonts w:ascii="Arial" w:eastAsia="Arial" w:hAnsi="Arial" w:cs="Arial"/>
                <w:sz w:val="20"/>
                <w:szCs w:val="20"/>
              </w:rPr>
              <w:t xml:space="preserve">      31. Товарищество может быть реорганизовано и ликвидировано по решению общего собрания участников либо по иным основаниям, предусмотренным законодательством Республики Казахстан.</w:t>
            </w:r>
          </w:p>
          <w:p w14:paraId="42A93B13" w14:textId="77777777" w:rsidR="002C65B4" w:rsidRDefault="004F0B93">
            <w:pPr>
              <w:rPr>
                <w:rFonts w:ascii="Arial" w:eastAsia="Arial" w:hAnsi="Arial" w:cs="Arial"/>
                <w:sz w:val="20"/>
                <w:szCs w:val="20"/>
              </w:rPr>
            </w:pPr>
            <w:r>
              <w:rPr>
                <w:rFonts w:ascii="Arial" w:eastAsia="Arial" w:hAnsi="Arial" w:cs="Arial"/>
                <w:sz w:val="20"/>
                <w:szCs w:val="20"/>
              </w:rPr>
              <w:t xml:space="preserve">      32. Порядок реорганизации и ликвидации товарищества регулируется Законом и иными нормативными правовыми актами Республики Казахстан.</w:t>
            </w:r>
          </w:p>
          <w:p w14:paraId="42A93B14" w14:textId="77777777" w:rsidR="002C65B4" w:rsidRDefault="002C65B4">
            <w:pPr>
              <w:rPr>
                <w:rFonts w:ascii="Arial" w:eastAsia="Arial" w:hAnsi="Arial" w:cs="Arial"/>
                <w:sz w:val="20"/>
                <w:szCs w:val="20"/>
              </w:rPr>
            </w:pPr>
          </w:p>
          <w:p w14:paraId="42A93B15" w14:textId="77777777" w:rsidR="002C65B4" w:rsidRDefault="004F0B93">
            <w:pPr>
              <w:rPr>
                <w:rFonts w:ascii="Arial" w:eastAsia="Arial" w:hAnsi="Arial" w:cs="Arial"/>
                <w:b/>
                <w:sz w:val="20"/>
                <w:szCs w:val="20"/>
              </w:rPr>
            </w:pPr>
            <w:r>
              <w:rPr>
                <w:rFonts w:ascii="Arial" w:eastAsia="Arial" w:hAnsi="Arial" w:cs="Arial"/>
                <w:b/>
                <w:sz w:val="20"/>
                <w:szCs w:val="20"/>
              </w:rPr>
              <w:t>10. Заключительные положения</w:t>
            </w:r>
          </w:p>
          <w:p w14:paraId="42A93B16" w14:textId="77777777" w:rsidR="002C65B4" w:rsidRDefault="004F0B93">
            <w:pPr>
              <w:rPr>
                <w:rFonts w:ascii="Arial" w:eastAsia="Arial" w:hAnsi="Arial" w:cs="Arial"/>
                <w:sz w:val="20"/>
                <w:szCs w:val="20"/>
              </w:rPr>
            </w:pPr>
            <w:r>
              <w:rPr>
                <w:rFonts w:ascii="Arial" w:eastAsia="Arial" w:hAnsi="Arial" w:cs="Arial"/>
                <w:sz w:val="20"/>
                <w:szCs w:val="20"/>
              </w:rPr>
              <w:t xml:space="preserve">      33. Товарищество в своей деятельности руководствуется настоящим уставом и законодательными актами Республики Казахстан.</w:t>
            </w:r>
          </w:p>
          <w:p w14:paraId="42A93B17" w14:textId="77777777" w:rsidR="002C65B4" w:rsidRDefault="004F0B93">
            <w:pPr>
              <w:rPr>
                <w:rFonts w:ascii="Arial" w:eastAsia="Arial" w:hAnsi="Arial" w:cs="Arial"/>
                <w:sz w:val="20"/>
                <w:szCs w:val="20"/>
              </w:rPr>
            </w:pPr>
            <w:r>
              <w:rPr>
                <w:rFonts w:ascii="Arial" w:eastAsia="Arial" w:hAnsi="Arial" w:cs="Arial"/>
                <w:sz w:val="20"/>
                <w:szCs w:val="20"/>
              </w:rPr>
              <w:t xml:space="preserve">      34.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p w14:paraId="42A93B18" w14:textId="77777777" w:rsidR="002C65B4" w:rsidRDefault="002C65B4">
            <w:pPr>
              <w:rPr>
                <w:rFonts w:ascii="Arial" w:eastAsia="Arial" w:hAnsi="Arial" w:cs="Arial"/>
                <w:sz w:val="20"/>
                <w:szCs w:val="20"/>
              </w:rPr>
            </w:pPr>
          </w:p>
          <w:p w14:paraId="42A93B19" w14:textId="77777777" w:rsidR="002C65B4" w:rsidRDefault="004F0B93">
            <w:pPr>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 xml:space="preserve">Участники товарищества: </w:t>
            </w:r>
          </w:p>
          <w:p w14:paraId="42A93B1A" w14:textId="5F2617DC" w:rsidR="002C65B4" w:rsidRDefault="00781E5C">
            <w:pPr>
              <w:rPr>
                <w:rFonts w:ascii="Arial" w:eastAsia="Arial" w:hAnsi="Arial" w:cs="Arial"/>
                <w:sz w:val="20"/>
                <w:szCs w:val="20"/>
              </w:rPr>
            </w:pPr>
            <w:r>
              <w:rPr>
                <w:rFonts w:ascii="Arial" w:eastAsia="Arial" w:hAnsi="Arial" w:cs="Arial"/>
                <w:sz w:val="20"/>
                <w:szCs w:val="20"/>
              </w:rPr>
              <w:t>___________________</w:t>
            </w:r>
          </w:p>
          <w:p w14:paraId="42A93B1B" w14:textId="77777777" w:rsidR="002C65B4" w:rsidRDefault="002C65B4">
            <w:pPr>
              <w:rPr>
                <w:rFonts w:ascii="Arial" w:eastAsia="Arial" w:hAnsi="Arial" w:cs="Arial"/>
                <w:sz w:val="20"/>
                <w:szCs w:val="20"/>
              </w:rPr>
            </w:pPr>
          </w:p>
          <w:p w14:paraId="42A93B1C" w14:textId="77777777" w:rsidR="002C65B4" w:rsidRDefault="004F0B93">
            <w:pPr>
              <w:rPr>
                <w:rFonts w:ascii="Arial" w:eastAsia="Arial" w:hAnsi="Arial" w:cs="Arial"/>
                <w:sz w:val="20"/>
                <w:szCs w:val="20"/>
              </w:rPr>
            </w:pPr>
            <w:r>
              <w:rPr>
                <w:rFonts w:ascii="Arial" w:eastAsia="Arial" w:hAnsi="Arial" w:cs="Arial"/>
                <w:sz w:val="20"/>
                <w:szCs w:val="20"/>
              </w:rPr>
              <w:t>___________________________________</w:t>
            </w:r>
          </w:p>
          <w:p w14:paraId="42A93B1D" w14:textId="77777777" w:rsidR="002C65B4" w:rsidRDefault="002C65B4">
            <w:pPr>
              <w:rPr>
                <w:rFonts w:ascii="Arial" w:eastAsia="Arial" w:hAnsi="Arial" w:cs="Arial"/>
                <w:sz w:val="20"/>
                <w:szCs w:val="20"/>
              </w:rPr>
            </w:pPr>
          </w:p>
        </w:tc>
      </w:tr>
    </w:tbl>
    <w:p w14:paraId="42A93B1F" w14:textId="77777777" w:rsidR="002C65B4" w:rsidRDefault="002C65B4">
      <w:pPr>
        <w:rPr>
          <w:rFonts w:ascii="Arial" w:eastAsia="Arial" w:hAnsi="Arial" w:cs="Arial"/>
          <w:sz w:val="20"/>
          <w:szCs w:val="20"/>
        </w:rPr>
      </w:pPr>
    </w:p>
    <w:p w14:paraId="42A93B20" w14:textId="77777777" w:rsidR="002C65B4" w:rsidRDefault="002C65B4">
      <w:pPr>
        <w:rPr>
          <w:rFonts w:ascii="Arial" w:eastAsia="Arial" w:hAnsi="Arial" w:cs="Arial"/>
          <w:sz w:val="20"/>
          <w:szCs w:val="20"/>
        </w:rPr>
      </w:pPr>
    </w:p>
    <w:p w14:paraId="42A93B21" w14:textId="77777777" w:rsidR="002C65B4" w:rsidRDefault="002C65B4">
      <w:pPr>
        <w:rPr>
          <w:rFonts w:ascii="Arial" w:eastAsia="Arial" w:hAnsi="Arial" w:cs="Arial"/>
          <w:sz w:val="20"/>
          <w:szCs w:val="20"/>
          <w:lang w:val="kk-KZ"/>
        </w:rPr>
      </w:pPr>
    </w:p>
    <w:p w14:paraId="1EA3F1DF" w14:textId="77777777" w:rsidR="004256A4" w:rsidRDefault="004256A4">
      <w:pPr>
        <w:rPr>
          <w:rFonts w:ascii="Arial" w:eastAsia="Arial" w:hAnsi="Arial" w:cs="Arial"/>
          <w:sz w:val="20"/>
          <w:szCs w:val="20"/>
          <w:lang w:val="kk-KZ"/>
        </w:rPr>
      </w:pPr>
    </w:p>
    <w:p w14:paraId="3A89659E" w14:textId="77777777" w:rsidR="004256A4" w:rsidRPr="004256A4" w:rsidRDefault="004256A4">
      <w:pPr>
        <w:rPr>
          <w:rFonts w:ascii="Arial" w:eastAsia="Arial" w:hAnsi="Arial" w:cs="Arial"/>
          <w:sz w:val="20"/>
          <w:szCs w:val="20"/>
          <w:lang w:val="kk-KZ"/>
        </w:rPr>
      </w:pPr>
    </w:p>
    <w:p w14:paraId="42A93B22" w14:textId="77777777" w:rsidR="002C65B4" w:rsidRDefault="002C65B4">
      <w:pPr>
        <w:rPr>
          <w:rFonts w:ascii="Arial" w:eastAsia="Arial" w:hAnsi="Arial" w:cs="Arial"/>
          <w:sz w:val="20"/>
          <w:szCs w:val="20"/>
        </w:rPr>
      </w:pPr>
    </w:p>
    <w:p w14:paraId="42A93B23" w14:textId="77777777" w:rsidR="002C65B4" w:rsidRDefault="004F0B93">
      <w:pPr>
        <w:rPr>
          <w:rFonts w:ascii="Arial" w:eastAsia="Arial" w:hAnsi="Arial" w:cs="Arial"/>
          <w:sz w:val="20"/>
          <w:szCs w:val="20"/>
        </w:rPr>
      </w:pPr>
      <w:r>
        <w:rPr>
          <w:rFonts w:ascii="Arial" w:eastAsia="Arial" w:hAnsi="Arial" w:cs="Arial"/>
          <w:sz w:val="20"/>
          <w:szCs w:val="20"/>
        </w:rPr>
        <w:t xml:space="preserve">Бекітілген </w:t>
      </w:r>
    </w:p>
    <w:p w14:paraId="42A93B24" w14:textId="77777777" w:rsidR="002C65B4" w:rsidRDefault="004F0B93">
      <w:pPr>
        <w:rPr>
          <w:rFonts w:ascii="Arial" w:eastAsia="Arial" w:hAnsi="Arial" w:cs="Arial"/>
          <w:sz w:val="20"/>
          <w:szCs w:val="20"/>
        </w:rPr>
      </w:pPr>
      <w:r>
        <w:rPr>
          <w:rFonts w:ascii="Arial" w:eastAsia="Arial" w:hAnsi="Arial" w:cs="Arial"/>
          <w:sz w:val="20"/>
          <w:szCs w:val="20"/>
        </w:rPr>
        <w:t>Жалғыз қатысушы ___________________</w:t>
      </w:r>
    </w:p>
    <w:p w14:paraId="42A93B25" w14:textId="6296BEC7" w:rsidR="002C65B4" w:rsidRDefault="004F0B93">
      <w:pPr>
        <w:rPr>
          <w:rFonts w:ascii="Arial" w:eastAsia="Arial" w:hAnsi="Arial" w:cs="Arial"/>
          <w:sz w:val="20"/>
          <w:szCs w:val="20"/>
        </w:rPr>
      </w:pPr>
      <w:r>
        <w:rPr>
          <w:rFonts w:ascii="Arial" w:eastAsia="Arial" w:hAnsi="Arial" w:cs="Arial"/>
          <w:sz w:val="20"/>
          <w:szCs w:val="20"/>
        </w:rPr>
        <w:t>№____ шешімі ___________ ж.</w:t>
      </w:r>
    </w:p>
    <w:p w14:paraId="42A93B26" w14:textId="77777777" w:rsidR="002C65B4" w:rsidRDefault="004F0B93">
      <w:pPr>
        <w:rPr>
          <w:rFonts w:ascii="Arial" w:eastAsia="Arial" w:hAnsi="Arial" w:cs="Arial"/>
          <w:sz w:val="20"/>
          <w:szCs w:val="20"/>
        </w:rPr>
      </w:pPr>
      <w:r>
        <w:rPr>
          <w:rFonts w:ascii="Arial" w:eastAsia="Arial" w:hAnsi="Arial" w:cs="Arial"/>
          <w:sz w:val="20"/>
          <w:szCs w:val="20"/>
        </w:rPr>
        <w:t>Утверждено</w:t>
      </w:r>
    </w:p>
    <w:p w14:paraId="42A93B27" w14:textId="77777777" w:rsidR="002C65B4" w:rsidRDefault="004F0B93">
      <w:pPr>
        <w:rPr>
          <w:rFonts w:ascii="Arial" w:eastAsia="Arial" w:hAnsi="Arial" w:cs="Arial"/>
          <w:sz w:val="20"/>
          <w:szCs w:val="20"/>
        </w:rPr>
      </w:pPr>
      <w:r>
        <w:rPr>
          <w:rFonts w:ascii="Arial" w:eastAsia="Arial" w:hAnsi="Arial" w:cs="Arial"/>
          <w:sz w:val="20"/>
          <w:szCs w:val="20"/>
        </w:rPr>
        <w:t xml:space="preserve">Единственный участник __________________ </w:t>
      </w:r>
    </w:p>
    <w:p w14:paraId="42A93B28" w14:textId="5CE59B4D" w:rsidR="002C65B4" w:rsidRDefault="004F0B93">
      <w:pPr>
        <w:rPr>
          <w:rFonts w:ascii="Arial" w:eastAsia="Arial" w:hAnsi="Arial" w:cs="Arial"/>
          <w:sz w:val="20"/>
          <w:szCs w:val="20"/>
        </w:rPr>
      </w:pPr>
      <w:bookmarkStart w:id="0" w:name="_heading=h.gjdgxs" w:colFirst="0" w:colLast="0"/>
      <w:bookmarkEnd w:id="0"/>
      <w:r>
        <w:rPr>
          <w:rFonts w:ascii="Arial" w:eastAsia="Arial" w:hAnsi="Arial" w:cs="Arial"/>
          <w:sz w:val="20"/>
          <w:szCs w:val="20"/>
        </w:rPr>
        <w:t>Решение №_____ от ______________ г.</w:t>
      </w:r>
    </w:p>
    <w:p w14:paraId="42A93B29" w14:textId="77777777" w:rsidR="002C65B4" w:rsidRDefault="002C65B4">
      <w:pPr>
        <w:jc w:val="center"/>
        <w:rPr>
          <w:rFonts w:ascii="Arial" w:eastAsia="Arial" w:hAnsi="Arial" w:cs="Arial"/>
          <w:b/>
          <w:sz w:val="20"/>
          <w:szCs w:val="20"/>
        </w:rPr>
      </w:pPr>
    </w:p>
    <w:p w14:paraId="42A93B2A" w14:textId="77777777" w:rsidR="002C65B4" w:rsidRDefault="002C65B4">
      <w:pPr>
        <w:jc w:val="center"/>
        <w:rPr>
          <w:rFonts w:ascii="Arial" w:eastAsia="Arial" w:hAnsi="Arial" w:cs="Arial"/>
          <w:b/>
          <w:sz w:val="20"/>
          <w:szCs w:val="20"/>
        </w:rPr>
      </w:pPr>
    </w:p>
    <w:p w14:paraId="42A93B2B" w14:textId="77777777" w:rsidR="002C65B4" w:rsidRDefault="002C65B4">
      <w:pPr>
        <w:jc w:val="center"/>
        <w:rPr>
          <w:rFonts w:ascii="Arial" w:eastAsia="Arial" w:hAnsi="Arial" w:cs="Arial"/>
          <w:b/>
          <w:sz w:val="20"/>
          <w:szCs w:val="20"/>
        </w:rPr>
      </w:pPr>
    </w:p>
    <w:p w14:paraId="42A93B2C" w14:textId="77777777" w:rsidR="002C65B4" w:rsidRDefault="002C65B4">
      <w:pPr>
        <w:jc w:val="center"/>
        <w:rPr>
          <w:rFonts w:ascii="Arial" w:eastAsia="Arial" w:hAnsi="Arial" w:cs="Arial"/>
          <w:b/>
          <w:sz w:val="20"/>
          <w:szCs w:val="20"/>
        </w:rPr>
      </w:pPr>
    </w:p>
    <w:p w14:paraId="42A93B2D" w14:textId="77777777" w:rsidR="002C65B4" w:rsidRDefault="002C65B4">
      <w:pPr>
        <w:jc w:val="center"/>
        <w:rPr>
          <w:rFonts w:ascii="Arial" w:eastAsia="Arial" w:hAnsi="Arial" w:cs="Arial"/>
          <w:b/>
          <w:sz w:val="20"/>
          <w:szCs w:val="20"/>
        </w:rPr>
      </w:pPr>
    </w:p>
    <w:p w14:paraId="42A93B2E" w14:textId="0D8B3DD9" w:rsidR="002C65B4" w:rsidRDefault="004F0B93">
      <w:pPr>
        <w:jc w:val="center"/>
        <w:rPr>
          <w:rFonts w:ascii="Arial" w:eastAsia="Arial" w:hAnsi="Arial" w:cs="Arial"/>
          <w:b/>
          <w:sz w:val="20"/>
          <w:szCs w:val="20"/>
        </w:rPr>
      </w:pPr>
      <w:r>
        <w:rPr>
          <w:rFonts w:ascii="Arial" w:eastAsia="Arial" w:hAnsi="Arial" w:cs="Arial"/>
          <w:b/>
          <w:sz w:val="20"/>
          <w:szCs w:val="20"/>
        </w:rPr>
        <w:t xml:space="preserve"> «</w:t>
      </w:r>
      <w:r w:rsidR="00781E5C">
        <w:rPr>
          <w:rFonts w:ascii="Arial" w:eastAsia="Arial" w:hAnsi="Arial" w:cs="Arial"/>
          <w:b/>
          <w:sz w:val="20"/>
          <w:szCs w:val="20"/>
        </w:rPr>
        <w:t>_____________________</w:t>
      </w:r>
      <w:r>
        <w:rPr>
          <w:rFonts w:ascii="Arial" w:eastAsia="Arial" w:hAnsi="Arial" w:cs="Arial"/>
          <w:b/>
          <w:sz w:val="20"/>
          <w:szCs w:val="20"/>
        </w:rPr>
        <w:t xml:space="preserve">» </w:t>
      </w:r>
    </w:p>
    <w:p w14:paraId="42A93B2F" w14:textId="77777777" w:rsidR="002C65B4" w:rsidRDefault="004F0B93">
      <w:pPr>
        <w:jc w:val="center"/>
        <w:rPr>
          <w:rFonts w:ascii="Arial" w:eastAsia="Arial" w:hAnsi="Arial" w:cs="Arial"/>
          <w:b/>
          <w:sz w:val="20"/>
          <w:szCs w:val="20"/>
        </w:rPr>
      </w:pPr>
      <w:r>
        <w:rPr>
          <w:rFonts w:ascii="Arial" w:eastAsia="Arial" w:hAnsi="Arial" w:cs="Arial"/>
          <w:b/>
          <w:sz w:val="20"/>
          <w:szCs w:val="20"/>
        </w:rPr>
        <w:t xml:space="preserve">Жауапкершiлiгi шектеулi серiктестiктiң </w:t>
      </w:r>
    </w:p>
    <w:p w14:paraId="42A93B30" w14:textId="77777777" w:rsidR="002C65B4" w:rsidRDefault="004F0B93">
      <w:pPr>
        <w:jc w:val="center"/>
        <w:rPr>
          <w:rFonts w:ascii="Arial" w:eastAsia="Arial" w:hAnsi="Arial" w:cs="Arial"/>
          <w:b/>
          <w:sz w:val="20"/>
          <w:szCs w:val="20"/>
        </w:rPr>
      </w:pPr>
      <w:r>
        <w:rPr>
          <w:rFonts w:ascii="Arial" w:eastAsia="Arial" w:hAnsi="Arial" w:cs="Arial"/>
          <w:b/>
          <w:sz w:val="20"/>
          <w:szCs w:val="20"/>
        </w:rPr>
        <w:t>жарғысы</w:t>
      </w:r>
    </w:p>
    <w:p w14:paraId="42A93B31" w14:textId="77777777" w:rsidR="002C65B4" w:rsidRDefault="002C65B4">
      <w:pPr>
        <w:spacing w:before="0" w:after="0"/>
        <w:jc w:val="center"/>
        <w:rPr>
          <w:rFonts w:ascii="Arial" w:eastAsia="Arial" w:hAnsi="Arial" w:cs="Arial"/>
          <w:b/>
          <w:sz w:val="20"/>
          <w:szCs w:val="20"/>
        </w:rPr>
      </w:pPr>
    </w:p>
    <w:p w14:paraId="42A93B32" w14:textId="77777777" w:rsidR="002C65B4" w:rsidRDefault="002C65B4">
      <w:pPr>
        <w:spacing w:before="0" w:after="0"/>
        <w:jc w:val="center"/>
        <w:rPr>
          <w:rFonts w:ascii="Arial" w:eastAsia="Arial" w:hAnsi="Arial" w:cs="Arial"/>
          <w:b/>
          <w:sz w:val="20"/>
          <w:szCs w:val="20"/>
        </w:rPr>
      </w:pPr>
    </w:p>
    <w:p w14:paraId="42A93B33" w14:textId="77777777" w:rsidR="002C65B4" w:rsidRDefault="002C65B4">
      <w:pPr>
        <w:spacing w:before="0" w:after="0"/>
        <w:jc w:val="center"/>
        <w:rPr>
          <w:rFonts w:ascii="Arial" w:eastAsia="Arial" w:hAnsi="Arial" w:cs="Arial"/>
          <w:b/>
          <w:sz w:val="20"/>
          <w:szCs w:val="20"/>
        </w:rPr>
      </w:pPr>
    </w:p>
    <w:p w14:paraId="42A93B34" w14:textId="77777777" w:rsidR="002C65B4" w:rsidRDefault="004F0B93">
      <w:pPr>
        <w:spacing w:before="0" w:after="0"/>
        <w:jc w:val="center"/>
        <w:rPr>
          <w:rFonts w:ascii="Arial" w:eastAsia="Arial" w:hAnsi="Arial" w:cs="Arial"/>
          <w:b/>
          <w:sz w:val="20"/>
          <w:szCs w:val="20"/>
        </w:rPr>
      </w:pPr>
      <w:r>
        <w:rPr>
          <w:rFonts w:ascii="Arial" w:eastAsia="Arial" w:hAnsi="Arial" w:cs="Arial"/>
          <w:b/>
          <w:sz w:val="20"/>
          <w:szCs w:val="20"/>
        </w:rPr>
        <w:t>Устав</w:t>
      </w:r>
    </w:p>
    <w:p w14:paraId="42A93B35" w14:textId="77777777" w:rsidR="002C65B4" w:rsidRDefault="004F0B93">
      <w:pPr>
        <w:jc w:val="center"/>
        <w:rPr>
          <w:rFonts w:ascii="Arial" w:eastAsia="Arial" w:hAnsi="Arial" w:cs="Arial"/>
          <w:b/>
          <w:sz w:val="20"/>
          <w:szCs w:val="20"/>
        </w:rPr>
      </w:pPr>
      <w:r>
        <w:rPr>
          <w:rFonts w:ascii="Arial" w:eastAsia="Arial" w:hAnsi="Arial" w:cs="Arial"/>
          <w:b/>
          <w:sz w:val="20"/>
          <w:szCs w:val="20"/>
        </w:rPr>
        <w:t xml:space="preserve">товарищества с ограниченной ответственностью </w:t>
      </w:r>
    </w:p>
    <w:p w14:paraId="42A93B36" w14:textId="185DD0CB" w:rsidR="002C65B4" w:rsidRDefault="004F0B93">
      <w:pPr>
        <w:spacing w:before="0" w:after="0"/>
        <w:jc w:val="center"/>
        <w:rPr>
          <w:rFonts w:ascii="Arial" w:eastAsia="Arial" w:hAnsi="Arial" w:cs="Arial"/>
          <w:b/>
          <w:sz w:val="20"/>
          <w:szCs w:val="20"/>
        </w:rPr>
      </w:pPr>
      <w:r>
        <w:rPr>
          <w:rFonts w:ascii="Arial" w:eastAsia="Arial" w:hAnsi="Arial" w:cs="Arial"/>
          <w:b/>
          <w:sz w:val="20"/>
          <w:szCs w:val="20"/>
        </w:rPr>
        <w:t>«</w:t>
      </w:r>
      <w:r w:rsidR="00781E5C">
        <w:rPr>
          <w:rFonts w:ascii="Arial" w:eastAsia="Arial" w:hAnsi="Arial" w:cs="Arial"/>
          <w:b/>
          <w:sz w:val="20"/>
          <w:szCs w:val="20"/>
        </w:rPr>
        <w:t>________________</w:t>
      </w:r>
      <w:r>
        <w:rPr>
          <w:rFonts w:ascii="Arial" w:eastAsia="Arial" w:hAnsi="Arial" w:cs="Arial"/>
          <w:b/>
          <w:sz w:val="20"/>
          <w:szCs w:val="20"/>
        </w:rPr>
        <w:t>»</w:t>
      </w:r>
    </w:p>
    <w:p w14:paraId="42A93B37" w14:textId="77777777" w:rsidR="002C65B4" w:rsidRDefault="002C65B4">
      <w:pPr>
        <w:rPr>
          <w:rFonts w:ascii="Arial" w:eastAsia="Arial" w:hAnsi="Arial" w:cs="Arial"/>
          <w:sz w:val="20"/>
          <w:szCs w:val="20"/>
        </w:rPr>
      </w:pPr>
    </w:p>
    <w:sectPr w:rsidR="002C65B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B4"/>
    <w:rsid w:val="002C65B4"/>
    <w:rsid w:val="004256A4"/>
    <w:rsid w:val="004D63B5"/>
    <w:rsid w:val="004F0B93"/>
    <w:rsid w:val="00570538"/>
    <w:rsid w:val="00576AF5"/>
    <w:rsid w:val="00781E5C"/>
    <w:rsid w:val="007C07F3"/>
    <w:rsid w:val="00AC34B2"/>
    <w:rsid w:val="00EF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3A43"/>
  <w15:docId w15:val="{BA39E706-7972-41B2-B0DB-2B9B71D2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2C169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14579"/>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514579"/>
    <w:rPr>
      <w:rFonts w:ascii="Segoe UI" w:hAnsi="Segoe UI" w:cs="Segoe UI"/>
      <w:sz w:val="18"/>
      <w:szCs w:val="18"/>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pPr>
      <w:spacing w:before="0" w:after="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rSCoLnVpnxEM1UDhvnWwqnCZ+Q==">AMUW2mU0afshaW9HrN/pNun2yOQi/saaQDwbPOnPHgX51dksqVNlphsonZX/e4/JuBbnEEN99EEZ4F/WCxIsOraCkYD6N63LjnVz71TncauY5HLu3q6yMJMaBN21Q93+zb+iMN9iZW1Q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3837</Words>
  <Characters>21875</Characters>
  <Application>Microsoft Office Word</Application>
  <DocSecurity>0</DocSecurity>
  <Lines>182</Lines>
  <Paragraphs>51</Paragraphs>
  <ScaleCrop>false</ScaleCrop>
  <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Daniyar К</dc:creator>
  <cp:lastModifiedBy>Daniyar К</cp:lastModifiedBy>
  <cp:revision>8</cp:revision>
  <dcterms:created xsi:type="dcterms:W3CDTF">2019-10-30T06:45:00Z</dcterms:created>
  <dcterms:modified xsi:type="dcterms:W3CDTF">2024-09-16T18:47:00Z</dcterms:modified>
</cp:coreProperties>
</file>